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35" w:rsidRDefault="00C33C35"/>
    <w:p w:rsidR="00AA2AB3" w:rsidRPr="005C2C45" w:rsidRDefault="00054780" w:rsidP="00AA2AB3">
      <w:pPr>
        <w:spacing w:after="200" w:line="276" w:lineRule="auto"/>
        <w:ind w:right="0"/>
        <w:jc w:val="center"/>
        <w:rPr>
          <w:rFonts w:cs="Times New Roman"/>
          <w:sz w:val="72"/>
          <w:szCs w:val="72"/>
          <w:lang w:val="en-US"/>
        </w:rPr>
      </w:pPr>
      <w:r w:rsidRPr="005C2C45">
        <w:rPr>
          <w:rFonts w:cs="Times New Roman"/>
          <w:sz w:val="72"/>
          <w:szCs w:val="72"/>
          <w:lang w:val="en-US"/>
        </w:rPr>
        <w:t>The Curriculum</w:t>
      </w:r>
      <w:r w:rsidR="00AA2AB3" w:rsidRPr="005C2C45">
        <w:rPr>
          <w:rFonts w:cs="Times New Roman"/>
          <w:sz w:val="72"/>
          <w:szCs w:val="72"/>
          <w:lang w:val="en-US"/>
        </w:rPr>
        <w:t xml:space="preserve"> </w:t>
      </w:r>
      <w:r w:rsidR="00AA2AB3" w:rsidRPr="005C2C45">
        <w:rPr>
          <w:rFonts w:cs="Times New Roman"/>
          <w:sz w:val="72"/>
          <w:szCs w:val="72"/>
          <w:lang w:val="en-US"/>
        </w:rPr>
        <w:br/>
      </w:r>
      <w:r w:rsidR="002C0E50" w:rsidRPr="005C2C45">
        <w:rPr>
          <w:rFonts w:cs="Times New Roman"/>
          <w:sz w:val="72"/>
          <w:szCs w:val="72"/>
          <w:lang w:val="en-US"/>
        </w:rPr>
        <w:t>O</w:t>
      </w:r>
      <w:r w:rsidRPr="005C2C45">
        <w:rPr>
          <w:rFonts w:cs="Times New Roman"/>
          <w:sz w:val="72"/>
          <w:szCs w:val="72"/>
          <w:lang w:val="en-US"/>
        </w:rPr>
        <w:t xml:space="preserve">f </w:t>
      </w:r>
      <w:r w:rsidR="00AA2AB3" w:rsidRPr="005C2C45">
        <w:rPr>
          <w:rFonts w:cs="Times New Roman"/>
          <w:sz w:val="72"/>
          <w:szCs w:val="72"/>
          <w:lang w:val="en-US"/>
        </w:rPr>
        <w:t>Data Warehouse</w:t>
      </w:r>
    </w:p>
    <w:p w:rsidR="007A4199" w:rsidRPr="005C2C45" w:rsidRDefault="007A4199" w:rsidP="00AA2AB3">
      <w:pPr>
        <w:spacing w:after="200" w:line="276" w:lineRule="auto"/>
        <w:ind w:right="0"/>
        <w:jc w:val="center"/>
        <w:rPr>
          <w:rFonts w:cs="Times New Roman"/>
          <w:b/>
          <w:szCs w:val="24"/>
          <w:lang w:val="en-US"/>
        </w:rPr>
      </w:pPr>
      <w:r w:rsidRPr="005C2C45">
        <w:rPr>
          <w:rFonts w:cs="Times New Roman"/>
          <w:b/>
          <w:szCs w:val="24"/>
          <w:lang w:val="en-US"/>
        </w:rPr>
        <w:t>Polkowice, August 2016</w:t>
      </w:r>
    </w:p>
    <w:p w:rsidR="00AA2AB3" w:rsidRPr="005C2C45" w:rsidRDefault="00AA2AB3" w:rsidP="00AA2AB3">
      <w:pPr>
        <w:spacing w:after="200" w:line="276" w:lineRule="auto"/>
        <w:ind w:right="0"/>
        <w:jc w:val="center"/>
        <w:rPr>
          <w:rFonts w:cs="Times New Roman"/>
          <w:szCs w:val="24"/>
          <w:lang w:val="en-US"/>
        </w:rPr>
      </w:pPr>
    </w:p>
    <w:p w:rsidR="003E34B5" w:rsidRPr="005C2C45" w:rsidRDefault="00AA5EC1" w:rsidP="00AA5EC1">
      <w:pPr>
        <w:jc w:val="center"/>
        <w:rPr>
          <w:rFonts w:cs="Times New Roman"/>
          <w:i/>
          <w:color w:val="000000"/>
          <w:sz w:val="32"/>
          <w:szCs w:val="32"/>
          <w:lang w:val="en-GB"/>
        </w:rPr>
      </w:pPr>
      <w:r w:rsidRPr="005C2C45">
        <w:rPr>
          <w:rFonts w:cs="Times New Roman"/>
          <w:i/>
          <w:color w:val="000000"/>
          <w:sz w:val="32"/>
          <w:szCs w:val="32"/>
          <w:lang w:val="en-GB"/>
        </w:rPr>
        <w:t>This work</w:t>
      </w:r>
      <w:r w:rsidR="002B2009" w:rsidRPr="005C2C45">
        <w:rPr>
          <w:rFonts w:cs="Times New Roman"/>
          <w:i/>
          <w:color w:val="000000"/>
          <w:sz w:val="32"/>
          <w:szCs w:val="32"/>
          <w:lang w:val="en-GB"/>
        </w:rPr>
        <w:t xml:space="preserve"> has </w:t>
      </w:r>
      <w:r w:rsidR="002B2009" w:rsidRPr="005C2C45">
        <w:rPr>
          <w:rFonts w:cs="Times New Roman"/>
          <w:i/>
          <w:noProof/>
          <w:color w:val="000000"/>
          <w:sz w:val="32"/>
          <w:szCs w:val="32"/>
          <w:lang w:val="en-GB"/>
        </w:rPr>
        <w:t>been</w:t>
      </w:r>
      <w:r w:rsidR="003E34B5" w:rsidRPr="005C2C45">
        <w:rPr>
          <w:rFonts w:cs="Times New Roman"/>
          <w:i/>
          <w:noProof/>
          <w:color w:val="000000"/>
          <w:sz w:val="32"/>
          <w:szCs w:val="32"/>
          <w:lang w:val="en-GB"/>
        </w:rPr>
        <w:t xml:space="preserve"> </w:t>
      </w:r>
      <w:r w:rsidRPr="005C2C45">
        <w:rPr>
          <w:rFonts w:cs="Times New Roman"/>
          <w:i/>
          <w:noProof/>
          <w:color w:val="000000"/>
          <w:sz w:val="32"/>
          <w:szCs w:val="32"/>
          <w:lang w:val="en-GB"/>
        </w:rPr>
        <w:t>prepared</w:t>
      </w:r>
      <w:r w:rsidR="003E34B5" w:rsidRPr="005C2C45">
        <w:rPr>
          <w:rFonts w:cs="Times New Roman"/>
          <w:i/>
          <w:color w:val="000000"/>
          <w:sz w:val="32"/>
          <w:szCs w:val="32"/>
          <w:lang w:val="en-GB"/>
        </w:rPr>
        <w:t xml:space="preserve"> within the DIMBI project</w:t>
      </w:r>
      <w:r w:rsidRPr="005C2C45">
        <w:rPr>
          <w:rFonts w:cs="Times New Roman"/>
          <w:i/>
          <w:color w:val="000000"/>
          <w:sz w:val="32"/>
          <w:szCs w:val="32"/>
          <w:lang w:val="en-GB"/>
        </w:rPr>
        <w:t>:</w:t>
      </w:r>
      <w:r w:rsidR="003E34B5" w:rsidRPr="005C2C45">
        <w:rPr>
          <w:rFonts w:cs="Times New Roman"/>
          <w:i/>
          <w:color w:val="000000"/>
          <w:sz w:val="32"/>
          <w:szCs w:val="32"/>
          <w:lang w:val="en-GB"/>
        </w:rPr>
        <w:t xml:space="preserve"> </w:t>
      </w:r>
      <w:r w:rsidRPr="005C2C45">
        <w:rPr>
          <w:rFonts w:cs="Times New Roman"/>
          <w:i/>
          <w:color w:val="000000"/>
          <w:sz w:val="32"/>
          <w:szCs w:val="32"/>
          <w:lang w:val="en-GB"/>
        </w:rPr>
        <w:br/>
      </w:r>
      <w:r w:rsidR="003E34B5" w:rsidRPr="005C2C45">
        <w:rPr>
          <w:rFonts w:cs="Times New Roman"/>
          <w:i/>
          <w:color w:val="000000"/>
          <w:sz w:val="32"/>
          <w:szCs w:val="32"/>
          <w:lang w:val="en-GB"/>
        </w:rPr>
        <w:t>“Developing the innovative methodology of teaching Business Informatics”, performed within the Erasmus+ program KA2 – Cooperation for innovation and the exchange of good practices; project number:</w:t>
      </w:r>
      <w:r w:rsidRPr="005C2C45">
        <w:rPr>
          <w:rFonts w:cs="Times New Roman"/>
          <w:i/>
          <w:color w:val="000000"/>
          <w:sz w:val="32"/>
          <w:szCs w:val="32"/>
          <w:lang w:val="en-GB"/>
        </w:rPr>
        <w:t xml:space="preserve"> 2015-1-PL01-KA203-0016636</w:t>
      </w:r>
    </w:p>
    <w:p w:rsidR="00FD3C9A" w:rsidRDefault="00FD3C9A">
      <w:pPr>
        <w:spacing w:after="200" w:line="276" w:lineRule="auto"/>
        <w:ind w:right="0"/>
        <w:jc w:val="left"/>
        <w:rPr>
          <w:rFonts w:cs="Times New Roman"/>
          <w:b/>
          <w:i/>
          <w:color w:val="000000"/>
          <w:sz w:val="32"/>
          <w:szCs w:val="32"/>
          <w:lang w:val="en-GB"/>
        </w:rPr>
      </w:pPr>
    </w:p>
    <w:p w:rsidR="002A415B" w:rsidRDefault="002A415B" w:rsidP="002A415B">
      <w:pPr>
        <w:jc w:val="center"/>
        <w:rPr>
          <w:rFonts w:cs="Times New Roman"/>
          <w:b/>
          <w:i/>
          <w:color w:val="000000"/>
          <w:sz w:val="32"/>
          <w:szCs w:val="32"/>
          <w:lang w:val="en-GB"/>
        </w:rPr>
      </w:pPr>
      <w:r w:rsidRPr="00A13277">
        <w:rPr>
          <w:rFonts w:cs="Times New Roman"/>
          <w:b/>
          <w:i/>
          <w:color w:val="000000"/>
          <w:sz w:val="32"/>
          <w:szCs w:val="32"/>
          <w:lang w:val="en-GB"/>
        </w:rPr>
        <w:t>Dr. Zdzisław Pólkowski- scientific manager</w:t>
      </w:r>
      <w:r>
        <w:rPr>
          <w:rFonts w:cs="Times New Roman"/>
          <w:b/>
          <w:i/>
          <w:color w:val="000000"/>
          <w:sz w:val="32"/>
          <w:szCs w:val="32"/>
          <w:lang w:val="en-GB"/>
        </w:rPr>
        <w:t xml:space="preserve"> (Ed.)</w:t>
      </w:r>
    </w:p>
    <w:p w:rsidR="002A415B" w:rsidRDefault="002A415B" w:rsidP="002A415B">
      <w:pPr>
        <w:jc w:val="center"/>
        <w:rPr>
          <w:rFonts w:cs="Times New Roman"/>
          <w:b/>
          <w:i/>
          <w:color w:val="000000"/>
          <w:sz w:val="32"/>
          <w:szCs w:val="32"/>
          <w:lang w:val="en-GB"/>
        </w:rPr>
      </w:pPr>
    </w:p>
    <w:p w:rsidR="002A415B" w:rsidRDefault="002A415B" w:rsidP="002A415B">
      <w:pPr>
        <w:jc w:val="center"/>
        <w:rPr>
          <w:rFonts w:cs="Times New Roman"/>
          <w:b/>
          <w:i/>
          <w:color w:val="000000"/>
          <w:sz w:val="32"/>
          <w:szCs w:val="32"/>
          <w:lang w:val="en-GB"/>
        </w:rPr>
      </w:pPr>
      <w:bookmarkStart w:id="0" w:name="_GoBack"/>
      <w:bookmarkEnd w:id="0"/>
      <w:r>
        <w:rPr>
          <w:rFonts w:cs="Times New Roman"/>
          <w:b/>
          <w:i/>
          <w:color w:val="000000"/>
          <w:sz w:val="32"/>
          <w:szCs w:val="32"/>
          <w:lang w:val="en-GB"/>
        </w:rPr>
        <w:t>In collaboration with:</w:t>
      </w:r>
    </w:p>
    <w:p w:rsidR="002A415B" w:rsidRPr="003208E5" w:rsidRDefault="002A415B" w:rsidP="002A415B">
      <w:pPr>
        <w:jc w:val="center"/>
        <w:rPr>
          <w:rFonts w:cs="Times New Roman"/>
          <w:b/>
          <w:i/>
          <w:color w:val="000000"/>
          <w:sz w:val="28"/>
          <w:szCs w:val="28"/>
          <w:lang w:val="en-US"/>
        </w:rPr>
      </w:pPr>
      <w:r w:rsidRPr="003208E5">
        <w:rPr>
          <w:rFonts w:cs="Times New Roman"/>
          <w:b/>
          <w:i/>
          <w:color w:val="000000"/>
          <w:sz w:val="28"/>
          <w:szCs w:val="28"/>
          <w:lang w:val="en-US"/>
        </w:rPr>
        <w:t>Prof. Małgorzata Nycz</w:t>
      </w:r>
    </w:p>
    <w:p w:rsidR="002A415B" w:rsidRDefault="002A415B" w:rsidP="002A415B">
      <w:pPr>
        <w:jc w:val="center"/>
        <w:rPr>
          <w:rFonts w:cs="Times New Roman"/>
          <w:b/>
          <w:i/>
          <w:color w:val="000000"/>
          <w:sz w:val="28"/>
          <w:szCs w:val="28"/>
        </w:rPr>
      </w:pPr>
      <w:r w:rsidRPr="008A2B5D">
        <w:rPr>
          <w:rFonts w:cs="Times New Roman"/>
          <w:b/>
          <w:i/>
          <w:color w:val="000000"/>
          <w:sz w:val="28"/>
          <w:szCs w:val="28"/>
        </w:rPr>
        <w:t>Dr. Artur Kotwica</w:t>
      </w:r>
    </w:p>
    <w:p w:rsidR="002A415B" w:rsidRPr="009D4144" w:rsidRDefault="002A415B" w:rsidP="002A415B">
      <w:pPr>
        <w:jc w:val="center"/>
        <w:rPr>
          <w:rFonts w:cs="Times New Roman"/>
          <w:b/>
          <w:i/>
          <w:color w:val="000000"/>
          <w:sz w:val="28"/>
          <w:szCs w:val="28"/>
        </w:rPr>
      </w:pPr>
      <w:r w:rsidRPr="009D4144">
        <w:rPr>
          <w:rFonts w:cs="Times New Roman"/>
          <w:b/>
          <w:i/>
          <w:color w:val="000000"/>
          <w:sz w:val="28"/>
          <w:szCs w:val="28"/>
        </w:rPr>
        <w:t>Dr. Todorka Atanasowa</w:t>
      </w:r>
    </w:p>
    <w:p w:rsidR="002A415B" w:rsidRPr="00135563" w:rsidRDefault="002A415B" w:rsidP="002A415B">
      <w:pPr>
        <w:jc w:val="center"/>
        <w:rPr>
          <w:rFonts w:cs="Times New Roman"/>
          <w:b/>
          <w:i/>
          <w:color w:val="000000"/>
          <w:sz w:val="28"/>
          <w:szCs w:val="28"/>
        </w:rPr>
      </w:pPr>
      <w:r w:rsidRPr="00135563">
        <w:rPr>
          <w:rFonts w:cs="Times New Roman"/>
          <w:b/>
          <w:i/>
          <w:color w:val="000000"/>
          <w:sz w:val="28"/>
          <w:szCs w:val="28"/>
        </w:rPr>
        <w:t>Dr. Olga Marinova</w:t>
      </w:r>
    </w:p>
    <w:p w:rsidR="002A415B" w:rsidRPr="00135563" w:rsidRDefault="002A415B" w:rsidP="002A415B">
      <w:pPr>
        <w:jc w:val="center"/>
        <w:rPr>
          <w:rFonts w:cs="Times New Roman"/>
          <w:b/>
          <w:i/>
          <w:color w:val="000000"/>
          <w:sz w:val="28"/>
          <w:szCs w:val="28"/>
        </w:rPr>
      </w:pPr>
      <w:r w:rsidRPr="00135563">
        <w:rPr>
          <w:rFonts w:cs="Times New Roman"/>
          <w:b/>
          <w:i/>
          <w:color w:val="000000"/>
          <w:sz w:val="28"/>
          <w:szCs w:val="28"/>
        </w:rPr>
        <w:t>Msc. Wojciech Grzelak</w:t>
      </w:r>
    </w:p>
    <w:p w:rsidR="002A415B" w:rsidRPr="003208E5" w:rsidRDefault="002A415B" w:rsidP="002A415B">
      <w:pPr>
        <w:jc w:val="center"/>
        <w:rPr>
          <w:rFonts w:cs="Times New Roman"/>
          <w:b/>
          <w:i/>
          <w:color w:val="000000"/>
          <w:sz w:val="28"/>
          <w:szCs w:val="28"/>
          <w:lang w:val="en-US"/>
        </w:rPr>
      </w:pPr>
      <w:r w:rsidRPr="003208E5">
        <w:rPr>
          <w:rFonts w:cs="Times New Roman"/>
          <w:b/>
          <w:i/>
          <w:color w:val="000000"/>
          <w:sz w:val="28"/>
          <w:szCs w:val="28"/>
          <w:lang w:val="en-US"/>
        </w:rPr>
        <w:t>Eng. Andriy Debrivskyy</w:t>
      </w:r>
    </w:p>
    <w:p w:rsidR="00043B5A" w:rsidRPr="002A415B" w:rsidRDefault="00043B5A">
      <w:pPr>
        <w:spacing w:after="200" w:line="276" w:lineRule="auto"/>
        <w:ind w:right="0"/>
        <w:jc w:val="left"/>
        <w:rPr>
          <w:rFonts w:eastAsia="Times New Roman" w:cs="Times New Roman"/>
          <w:b/>
          <w:bCs/>
          <w:kern w:val="36"/>
          <w:szCs w:val="48"/>
          <w:lang w:val="en-US" w:eastAsia="pl-PL"/>
        </w:rPr>
      </w:pPr>
      <w:r w:rsidRPr="002A415B">
        <w:rPr>
          <w:rFonts w:eastAsia="Times New Roman" w:cs="Times New Roman"/>
          <w:b/>
          <w:bCs/>
          <w:kern w:val="36"/>
          <w:szCs w:val="48"/>
          <w:lang w:val="en-US" w:eastAsia="pl-PL"/>
        </w:rPr>
        <w:br w:type="page"/>
      </w:r>
    </w:p>
    <w:p w:rsidR="00A45D20" w:rsidRPr="002A415B" w:rsidRDefault="00A45D20" w:rsidP="00A45D20">
      <w:pPr>
        <w:jc w:val="center"/>
        <w:rPr>
          <w:lang w:val="en-US"/>
        </w:rPr>
      </w:pPr>
    </w:p>
    <w:p w:rsidR="00A45D20" w:rsidRPr="002A415B" w:rsidRDefault="00A45D20" w:rsidP="00A45D20">
      <w:pPr>
        <w:jc w:val="center"/>
        <w:rPr>
          <w:lang w:val="en-US"/>
        </w:rPr>
      </w:pPr>
    </w:p>
    <w:p w:rsidR="00A45D20" w:rsidRPr="002A415B" w:rsidRDefault="00A45D20" w:rsidP="00A45D20">
      <w:pPr>
        <w:jc w:val="center"/>
        <w:rPr>
          <w:lang w:val="en-US"/>
        </w:rPr>
      </w:pPr>
    </w:p>
    <w:p w:rsidR="00A45D20" w:rsidRPr="002A415B" w:rsidRDefault="00A45D20" w:rsidP="00A45D20">
      <w:pPr>
        <w:jc w:val="center"/>
        <w:rPr>
          <w:lang w:val="en-US"/>
        </w:rPr>
      </w:pPr>
    </w:p>
    <w:p w:rsidR="00A45D20" w:rsidRPr="005B4BB2" w:rsidRDefault="00A45D20" w:rsidP="00A45D20">
      <w:pPr>
        <w:jc w:val="center"/>
        <w:rPr>
          <w:lang w:val="en-US"/>
        </w:rPr>
      </w:pPr>
      <w:r w:rsidRPr="005B4BB2">
        <w:rPr>
          <w:lang w:val="en-US"/>
        </w:rPr>
        <w:t>This work is licensed under a Creative Commons</w:t>
      </w:r>
    </w:p>
    <w:p w:rsidR="00A45D20" w:rsidRDefault="00A45D20" w:rsidP="00A45D20">
      <w:pPr>
        <w:jc w:val="center"/>
        <w:rPr>
          <w:lang w:val="en-US"/>
        </w:rPr>
      </w:pPr>
      <w:r w:rsidRPr="005B4BB2">
        <w:rPr>
          <w:lang w:val="en-US"/>
        </w:rPr>
        <w:t>Attribution 3.0 Unported (CC BY 3.0)</w:t>
      </w:r>
    </w:p>
    <w:p w:rsidR="00A45D20" w:rsidRPr="000C07B1" w:rsidRDefault="00A45D20" w:rsidP="00A45D20">
      <w:pPr>
        <w:jc w:val="center"/>
        <w:rPr>
          <w:lang w:val="en-US"/>
        </w:rPr>
      </w:pPr>
    </w:p>
    <w:p w:rsidR="00A45D20" w:rsidRDefault="00A45D20" w:rsidP="00A45D20">
      <w:pPr>
        <w:jc w:val="center"/>
        <w:rPr>
          <w:lang w:val="en-US"/>
        </w:rPr>
      </w:pPr>
      <w:r>
        <w:rPr>
          <w:noProof/>
          <w:lang w:eastAsia="pl-PL"/>
        </w:rPr>
        <w:drawing>
          <wp:inline distT="0" distB="0" distL="0" distR="0" wp14:anchorId="63E16381" wp14:editId="58B32E78">
            <wp:extent cx="1261745" cy="444595"/>
            <wp:effectExtent l="0" t="0" r="0" b="0"/>
            <wp:docPr id="4" name="Obraz 4" descr="C:\Users\j.michalak\Desktop\ERASMUS\OTWARTE LICENCJE\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chalak\Desktop\ERASMUS\OTWARTE LICENCJE\CC-BY_ico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838" cy="475284"/>
                    </a:xfrm>
                    <a:prstGeom prst="rect">
                      <a:avLst/>
                    </a:prstGeom>
                    <a:noFill/>
                    <a:ln>
                      <a:noFill/>
                    </a:ln>
                  </pic:spPr>
                </pic:pic>
              </a:graphicData>
            </a:graphic>
          </wp:inline>
        </w:drawing>
      </w:r>
    </w:p>
    <w:p w:rsidR="00A45D20" w:rsidRPr="000C07B1" w:rsidRDefault="00A45D20" w:rsidP="00A45D20">
      <w:pPr>
        <w:rPr>
          <w:lang w:val="en-US"/>
        </w:rPr>
      </w:pPr>
    </w:p>
    <w:p w:rsidR="00A45D20" w:rsidRDefault="00A45D20" w:rsidP="00A45D20">
      <w:pPr>
        <w:rPr>
          <w:lang w:val="en-US"/>
        </w:rPr>
      </w:pPr>
    </w:p>
    <w:p w:rsidR="00A45D20" w:rsidRDefault="00A45D20" w:rsidP="00A45D20">
      <w:pPr>
        <w:rPr>
          <w:lang w:val="en-US"/>
        </w:rPr>
      </w:pPr>
      <w:r>
        <w:rPr>
          <w:lang w:val="en-US"/>
        </w:rPr>
        <w:t>P</w:t>
      </w:r>
      <w:r w:rsidRPr="000C07B1">
        <w:rPr>
          <w:lang w:val="en-US"/>
        </w:rPr>
        <w:t>roject implemented in the consortium</w:t>
      </w:r>
      <w:r>
        <w:rPr>
          <w:lang w:val="en-US"/>
        </w:rPr>
        <w:t>:</w:t>
      </w:r>
    </w:p>
    <w:p w:rsidR="00A45D20" w:rsidRPr="005B4BB2" w:rsidRDefault="00A45D20" w:rsidP="00A45D20">
      <w:pPr>
        <w:rPr>
          <w:lang w:val="en-US"/>
        </w:rPr>
      </w:pPr>
    </w:p>
    <w:p w:rsidR="00A45D20" w:rsidRDefault="00A45D20" w:rsidP="00A45D20">
      <w:r>
        <w:rPr>
          <w:noProof/>
          <w:lang w:eastAsia="pl-PL"/>
        </w:rPr>
        <w:drawing>
          <wp:inline distT="0" distB="0" distL="0" distR="0" wp14:anchorId="6D0A8CEE" wp14:editId="48CD7069">
            <wp:extent cx="5219700" cy="714375"/>
            <wp:effectExtent l="0" t="0" r="0" b="9525"/>
            <wp:docPr id="1" name="Obraz 1" descr="C:\Users\j.michalak\Desktop\ERASMUS\LOGO\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chalak\Desktop\ERASMUS\LOGO\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714375"/>
                    </a:xfrm>
                    <a:prstGeom prst="rect">
                      <a:avLst/>
                    </a:prstGeom>
                    <a:noFill/>
                    <a:ln>
                      <a:noFill/>
                    </a:ln>
                  </pic:spPr>
                </pic:pic>
              </a:graphicData>
            </a:graphic>
          </wp:inline>
        </w:drawing>
      </w:r>
    </w:p>
    <w:p w:rsidR="00A45D20" w:rsidRDefault="00A45D20" w:rsidP="00A45D20"/>
    <w:p w:rsidR="00A45D20" w:rsidRPr="00A45D20" w:rsidRDefault="00A45D20" w:rsidP="00A45D20">
      <w:r w:rsidRPr="00A45D20">
        <w:t>Jan Wyżykowski University</w:t>
      </w:r>
    </w:p>
    <w:p w:rsidR="00A45D20" w:rsidRPr="00A45D20" w:rsidRDefault="00A45D20" w:rsidP="00A45D20">
      <w:r w:rsidRPr="00A45D20">
        <w:t>Skalników 6b</w:t>
      </w:r>
    </w:p>
    <w:p w:rsidR="00A45D20" w:rsidRPr="00A45D20" w:rsidRDefault="00A45D20" w:rsidP="00A45D20">
      <w:r w:rsidRPr="00A45D20">
        <w:t>59-101 Polkowice</w:t>
      </w:r>
    </w:p>
    <w:p w:rsidR="00A45D20" w:rsidRPr="00A45D20" w:rsidRDefault="00A45D20" w:rsidP="00A45D20"/>
    <w:p w:rsidR="00A45D20" w:rsidRPr="000C07B1" w:rsidRDefault="00A45D20" w:rsidP="00A45D20">
      <w:pPr>
        <w:rPr>
          <w:lang w:val="en-US"/>
        </w:rPr>
      </w:pPr>
      <w:r w:rsidRPr="000C07B1">
        <w:rPr>
          <w:lang w:val="en-US"/>
        </w:rPr>
        <w:t>Wrocław University of Economics</w:t>
      </w:r>
    </w:p>
    <w:p w:rsidR="00A45D20" w:rsidRPr="000C07B1" w:rsidRDefault="00A45D20" w:rsidP="00A45D20">
      <w:pPr>
        <w:rPr>
          <w:lang w:val="en-US"/>
        </w:rPr>
      </w:pPr>
      <w:r w:rsidRPr="000C07B1">
        <w:rPr>
          <w:lang w:val="en-US"/>
        </w:rPr>
        <w:t>Komandorska 118/120</w:t>
      </w:r>
    </w:p>
    <w:p w:rsidR="00A45D20" w:rsidRDefault="00A45D20" w:rsidP="00A45D20">
      <w:pPr>
        <w:rPr>
          <w:lang w:val="en-US"/>
        </w:rPr>
      </w:pPr>
      <w:r w:rsidRPr="000C07B1">
        <w:rPr>
          <w:lang w:val="en-US"/>
        </w:rPr>
        <w:t>53-345 Wrocław</w:t>
      </w:r>
    </w:p>
    <w:p w:rsidR="00A45D20" w:rsidRPr="000C07B1" w:rsidRDefault="00A45D20" w:rsidP="00A45D20">
      <w:pPr>
        <w:rPr>
          <w:lang w:val="en-US"/>
        </w:rPr>
      </w:pPr>
    </w:p>
    <w:p w:rsidR="00A45D20" w:rsidRPr="000C07B1" w:rsidRDefault="00A45D20" w:rsidP="00A45D20">
      <w:pPr>
        <w:rPr>
          <w:lang w:val="en-US"/>
        </w:rPr>
      </w:pPr>
      <w:r w:rsidRPr="000C07B1">
        <w:rPr>
          <w:lang w:val="en-US"/>
        </w:rPr>
        <w:t>University of Economics-Varna</w:t>
      </w:r>
    </w:p>
    <w:p w:rsidR="00A45D20" w:rsidRPr="000C07B1" w:rsidRDefault="00A45D20" w:rsidP="00A45D20">
      <w:pPr>
        <w:rPr>
          <w:lang w:val="en-US"/>
        </w:rPr>
      </w:pPr>
      <w:r w:rsidRPr="000C07B1">
        <w:rPr>
          <w:lang w:val="en-US"/>
        </w:rPr>
        <w:t>Kniaz Boris I Bvd. 77</w:t>
      </w:r>
    </w:p>
    <w:p w:rsidR="00A45D20" w:rsidRPr="000C07B1" w:rsidRDefault="00A45D20" w:rsidP="00A45D20">
      <w:pPr>
        <w:rPr>
          <w:lang w:val="en-US"/>
        </w:rPr>
      </w:pPr>
      <w:r w:rsidRPr="000C07B1">
        <w:rPr>
          <w:lang w:val="en-US"/>
        </w:rPr>
        <w:t>9002 Varna</w:t>
      </w:r>
    </w:p>
    <w:p w:rsidR="00A45D20" w:rsidRDefault="00A45D20" w:rsidP="00A45D20">
      <w:pPr>
        <w:rPr>
          <w:lang w:val="en-US"/>
        </w:rPr>
      </w:pPr>
    </w:p>
    <w:p w:rsidR="00A45D20" w:rsidRPr="000C07B1" w:rsidRDefault="00A45D20" w:rsidP="00A45D20">
      <w:pPr>
        <w:rPr>
          <w:lang w:val="en-US"/>
        </w:rPr>
      </w:pPr>
      <w:r w:rsidRPr="000C07B1">
        <w:rPr>
          <w:lang w:val="en-US"/>
        </w:rPr>
        <w:t>Paragon Europe</w:t>
      </w:r>
    </w:p>
    <w:p w:rsidR="00A45D20" w:rsidRPr="000C07B1" w:rsidRDefault="00A45D20" w:rsidP="00A45D20">
      <w:pPr>
        <w:rPr>
          <w:lang w:val="en-US"/>
        </w:rPr>
      </w:pPr>
      <w:r w:rsidRPr="000C07B1">
        <w:rPr>
          <w:lang w:val="en-US"/>
        </w:rPr>
        <w:t>Constitution Street 295B</w:t>
      </w:r>
    </w:p>
    <w:p w:rsidR="00A45D20" w:rsidRDefault="00A45D20" w:rsidP="00A45D20">
      <w:pPr>
        <w:rPr>
          <w:lang w:val="en-US"/>
        </w:rPr>
      </w:pPr>
      <w:r w:rsidRPr="000C07B1">
        <w:rPr>
          <w:lang w:val="en-US"/>
        </w:rPr>
        <w:t>MST9052 Mosta</w:t>
      </w:r>
    </w:p>
    <w:p w:rsidR="00A45D20" w:rsidRPr="000C07B1" w:rsidRDefault="00A45D20" w:rsidP="00A45D20">
      <w:pPr>
        <w:rPr>
          <w:lang w:val="en-US"/>
        </w:rPr>
      </w:pPr>
    </w:p>
    <w:p w:rsidR="00A45D20" w:rsidRDefault="00A45D20" w:rsidP="00A45D20">
      <w:pPr>
        <w:jc w:val="center"/>
        <w:rPr>
          <w:lang w:val="en-US"/>
        </w:rPr>
      </w:pPr>
      <w:r>
        <w:rPr>
          <w:noProof/>
          <w:lang w:eastAsia="pl-PL"/>
        </w:rPr>
        <w:drawing>
          <wp:inline distT="0" distB="0" distL="0" distR="0" wp14:anchorId="0C5E3FFE" wp14:editId="16C9B091">
            <wp:extent cx="2059431" cy="866775"/>
            <wp:effectExtent l="0" t="0" r="0" b="0"/>
            <wp:docPr id="2" name="Obraz 2" descr="C:\Users\j.michalak\Desktop\ERASMUS\LOGO DIMBI\DI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ichalak\Desktop\ERASMUS\LOGO DIMBI\DIMB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201" cy="873833"/>
                    </a:xfrm>
                    <a:prstGeom prst="rect">
                      <a:avLst/>
                    </a:prstGeom>
                    <a:noFill/>
                    <a:ln>
                      <a:noFill/>
                    </a:ln>
                  </pic:spPr>
                </pic:pic>
              </a:graphicData>
            </a:graphic>
          </wp:inline>
        </w:drawing>
      </w:r>
    </w:p>
    <w:p w:rsidR="00A45D20" w:rsidRDefault="00A45D20" w:rsidP="00A45D20">
      <w:pPr>
        <w:rPr>
          <w:lang w:val="en-US"/>
        </w:rPr>
      </w:pPr>
    </w:p>
    <w:p w:rsidR="00A45D20" w:rsidRPr="005B4BB2" w:rsidRDefault="00A45D20" w:rsidP="00A45D20">
      <w:pPr>
        <w:jc w:val="center"/>
        <w:rPr>
          <w:sz w:val="22"/>
          <w:lang w:val="en-US"/>
        </w:rPr>
      </w:pPr>
      <w:r w:rsidRPr="005B4BB2">
        <w:rPr>
          <w:sz w:val="22"/>
          <w:lang w:val="en-US"/>
        </w:rPr>
        <w:t>Developing the innovative methodology of teaching Business Informatics</w:t>
      </w:r>
    </w:p>
    <w:p w:rsidR="00A45D20" w:rsidRPr="005B4BB2" w:rsidRDefault="00A45D20" w:rsidP="00A45D20">
      <w:pPr>
        <w:jc w:val="center"/>
        <w:rPr>
          <w:sz w:val="22"/>
          <w:lang w:val="en-US"/>
        </w:rPr>
      </w:pPr>
      <w:r w:rsidRPr="005B4BB2">
        <w:rPr>
          <w:sz w:val="22"/>
          <w:lang w:val="en-US"/>
        </w:rPr>
        <w:t>2015-1-PL01-KA203-016636</w:t>
      </w:r>
    </w:p>
    <w:p w:rsidR="00A45D20" w:rsidRPr="005B4BB2" w:rsidRDefault="00A45D20" w:rsidP="00A45D20">
      <w:pPr>
        <w:rPr>
          <w:sz w:val="22"/>
          <w:lang w:val="en-US"/>
        </w:rPr>
      </w:pPr>
    </w:p>
    <w:p w:rsidR="00A45D20" w:rsidRPr="005B4BB2" w:rsidRDefault="00A45D20" w:rsidP="00A45D20">
      <w:pPr>
        <w:jc w:val="center"/>
        <w:rPr>
          <w:sz w:val="22"/>
          <w:lang w:val="en-US"/>
        </w:rPr>
      </w:pPr>
      <w:r w:rsidRPr="005B4BB2">
        <w:rPr>
          <w:sz w:val="22"/>
          <w:lang w:val="en-US"/>
        </w:rPr>
        <w:t xml:space="preserve">This project has been funded with support from the European Commission. This publication [communication] reflects the views only of the author, </w:t>
      </w:r>
      <w:r w:rsidR="003D7C31">
        <w:rPr>
          <w:sz w:val="22"/>
          <w:lang w:val="en-US"/>
        </w:rPr>
        <w:t xml:space="preserve">National Agency </w:t>
      </w:r>
      <w:r w:rsidRPr="005B4BB2">
        <w:rPr>
          <w:sz w:val="22"/>
          <w:lang w:val="en-US"/>
        </w:rPr>
        <w:t>and the Commission cannot be held responsible for any use which may be made of the information contained therein.</w:t>
      </w:r>
    </w:p>
    <w:p w:rsidR="00A45D20" w:rsidRPr="00A45D20" w:rsidRDefault="00A45D20">
      <w:pPr>
        <w:spacing w:after="200" w:line="276" w:lineRule="auto"/>
        <w:ind w:right="0"/>
        <w:jc w:val="left"/>
        <w:rPr>
          <w:rFonts w:eastAsia="Times New Roman" w:cs="Times New Roman"/>
          <w:b/>
          <w:bCs/>
          <w:kern w:val="36"/>
          <w:szCs w:val="48"/>
          <w:lang w:val="en-US" w:eastAsia="pl-PL"/>
        </w:rPr>
      </w:pPr>
    </w:p>
    <w:p w:rsidR="00A45D20" w:rsidRDefault="00A45D20">
      <w:pPr>
        <w:spacing w:after="200" w:line="276" w:lineRule="auto"/>
        <w:ind w:right="0"/>
        <w:jc w:val="left"/>
        <w:rPr>
          <w:rFonts w:eastAsia="Times New Roman" w:cs="Times New Roman"/>
          <w:b/>
          <w:bCs/>
          <w:kern w:val="36"/>
          <w:szCs w:val="48"/>
          <w:lang w:val="en-GB" w:eastAsia="pl-PL"/>
        </w:rPr>
      </w:pPr>
    </w:p>
    <w:sdt>
      <w:sdtPr>
        <w:rPr>
          <w:rFonts w:ascii="Times New Roman" w:eastAsiaTheme="minorHAnsi" w:hAnsi="Times New Roman" w:cstheme="minorBidi"/>
          <w:b w:val="0"/>
          <w:bCs w:val="0"/>
          <w:color w:val="auto"/>
          <w:sz w:val="24"/>
          <w:szCs w:val="22"/>
          <w:lang w:val="pl-PL"/>
        </w:rPr>
        <w:id w:val="23227761"/>
        <w:docPartObj>
          <w:docPartGallery w:val="Table of Contents"/>
          <w:docPartUnique/>
        </w:docPartObj>
      </w:sdtPr>
      <w:sdtEndPr/>
      <w:sdtContent>
        <w:p w:rsidR="00FD5D38" w:rsidRPr="005C2C45" w:rsidRDefault="00FD5D38" w:rsidP="0035093F">
          <w:pPr>
            <w:pStyle w:val="Nagwekspisutreci"/>
          </w:pPr>
          <w:r w:rsidRPr="005C2C45">
            <w:t xml:space="preserve"> </w:t>
          </w:r>
          <w:r w:rsidR="00992A5F">
            <w:t>C</w:t>
          </w:r>
          <w:r w:rsidRPr="005C2C45">
            <w:t>ontent</w:t>
          </w:r>
          <w:r w:rsidR="00992A5F">
            <w:t>s</w:t>
          </w:r>
        </w:p>
        <w:p w:rsidR="00805CB4" w:rsidRDefault="001C44C8">
          <w:pPr>
            <w:pStyle w:val="Spistreci1"/>
            <w:tabs>
              <w:tab w:val="left" w:pos="440"/>
              <w:tab w:val="right" w:leader="dot" w:pos="9060"/>
            </w:tabs>
            <w:rPr>
              <w:rFonts w:asciiTheme="minorHAnsi" w:eastAsiaTheme="minorEastAsia" w:hAnsiTheme="minorHAnsi"/>
              <w:noProof/>
              <w:sz w:val="22"/>
              <w:lang w:eastAsia="pl-PL"/>
            </w:rPr>
          </w:pPr>
          <w:r w:rsidRPr="005C2C45">
            <w:fldChar w:fldCharType="begin"/>
          </w:r>
          <w:r w:rsidR="00FD5D38" w:rsidRPr="005C2C45">
            <w:instrText xml:space="preserve"> TOC \o "1-3" \h \z \u </w:instrText>
          </w:r>
          <w:r w:rsidRPr="005C2C45">
            <w:fldChar w:fldCharType="separate"/>
          </w:r>
          <w:hyperlink w:anchor="_Toc496770580" w:history="1">
            <w:r w:rsidR="00805CB4" w:rsidRPr="005B3366">
              <w:rPr>
                <w:rStyle w:val="Hipercze"/>
                <w:noProof/>
              </w:rPr>
              <w:t>1.</w:t>
            </w:r>
            <w:r w:rsidR="00805CB4">
              <w:rPr>
                <w:rFonts w:asciiTheme="minorHAnsi" w:eastAsiaTheme="minorEastAsia" w:hAnsiTheme="minorHAnsi"/>
                <w:noProof/>
                <w:sz w:val="22"/>
                <w:lang w:eastAsia="pl-PL"/>
              </w:rPr>
              <w:tab/>
            </w:r>
            <w:r w:rsidR="00805CB4" w:rsidRPr="005B3366">
              <w:rPr>
                <w:rStyle w:val="Hipercze"/>
                <w:noProof/>
              </w:rPr>
              <w:t>General information</w:t>
            </w:r>
            <w:r w:rsidR="00805CB4">
              <w:rPr>
                <w:noProof/>
                <w:webHidden/>
              </w:rPr>
              <w:tab/>
            </w:r>
            <w:r w:rsidR="00805CB4">
              <w:rPr>
                <w:noProof/>
                <w:webHidden/>
              </w:rPr>
              <w:fldChar w:fldCharType="begin"/>
            </w:r>
            <w:r w:rsidR="00805CB4">
              <w:rPr>
                <w:noProof/>
                <w:webHidden/>
              </w:rPr>
              <w:instrText xml:space="preserve"> PAGEREF _Toc496770580 \h </w:instrText>
            </w:r>
            <w:r w:rsidR="00805CB4">
              <w:rPr>
                <w:noProof/>
                <w:webHidden/>
              </w:rPr>
            </w:r>
            <w:r w:rsidR="00805CB4">
              <w:rPr>
                <w:noProof/>
                <w:webHidden/>
              </w:rPr>
              <w:fldChar w:fldCharType="separate"/>
            </w:r>
            <w:r w:rsidR="00805CB4">
              <w:rPr>
                <w:noProof/>
                <w:webHidden/>
              </w:rPr>
              <w:t>4</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1" w:history="1">
            <w:r w:rsidR="00805CB4" w:rsidRPr="005B3366">
              <w:rPr>
                <w:rStyle w:val="Hipercze"/>
                <w:noProof/>
              </w:rPr>
              <w:t>2.</w:t>
            </w:r>
            <w:r w:rsidR="00805CB4">
              <w:rPr>
                <w:rFonts w:asciiTheme="minorHAnsi" w:eastAsiaTheme="minorEastAsia" w:hAnsiTheme="minorHAnsi"/>
                <w:noProof/>
                <w:sz w:val="22"/>
                <w:lang w:eastAsia="pl-PL"/>
              </w:rPr>
              <w:tab/>
            </w:r>
            <w:r w:rsidR="00805CB4" w:rsidRPr="005B3366">
              <w:rPr>
                <w:rStyle w:val="Hipercze"/>
                <w:noProof/>
              </w:rPr>
              <w:t>Prerequisites and co-requisites</w:t>
            </w:r>
            <w:r w:rsidR="00805CB4">
              <w:rPr>
                <w:noProof/>
                <w:webHidden/>
              </w:rPr>
              <w:tab/>
            </w:r>
            <w:r w:rsidR="00805CB4">
              <w:rPr>
                <w:noProof/>
                <w:webHidden/>
              </w:rPr>
              <w:fldChar w:fldCharType="begin"/>
            </w:r>
            <w:r w:rsidR="00805CB4">
              <w:rPr>
                <w:noProof/>
                <w:webHidden/>
              </w:rPr>
              <w:instrText xml:space="preserve"> PAGEREF _Toc496770581 \h </w:instrText>
            </w:r>
            <w:r w:rsidR="00805CB4">
              <w:rPr>
                <w:noProof/>
                <w:webHidden/>
              </w:rPr>
            </w:r>
            <w:r w:rsidR="00805CB4">
              <w:rPr>
                <w:noProof/>
                <w:webHidden/>
              </w:rPr>
              <w:fldChar w:fldCharType="separate"/>
            </w:r>
            <w:r w:rsidR="00805CB4">
              <w:rPr>
                <w:noProof/>
                <w:webHidden/>
              </w:rPr>
              <w:t>4</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2" w:history="1">
            <w:r w:rsidR="00805CB4" w:rsidRPr="005B3366">
              <w:rPr>
                <w:rStyle w:val="Hipercze"/>
                <w:noProof/>
              </w:rPr>
              <w:t>3.</w:t>
            </w:r>
            <w:r w:rsidR="00805CB4">
              <w:rPr>
                <w:rFonts w:asciiTheme="minorHAnsi" w:eastAsiaTheme="minorEastAsia" w:hAnsiTheme="minorHAnsi"/>
                <w:noProof/>
                <w:sz w:val="22"/>
                <w:lang w:eastAsia="pl-PL"/>
              </w:rPr>
              <w:tab/>
            </w:r>
            <w:r w:rsidR="00805CB4" w:rsidRPr="005B3366">
              <w:rPr>
                <w:rStyle w:val="Hipercze"/>
                <w:noProof/>
              </w:rPr>
              <w:t>The content of the subject</w:t>
            </w:r>
            <w:r w:rsidR="00805CB4">
              <w:rPr>
                <w:noProof/>
                <w:webHidden/>
              </w:rPr>
              <w:tab/>
            </w:r>
            <w:r w:rsidR="00805CB4">
              <w:rPr>
                <w:noProof/>
                <w:webHidden/>
              </w:rPr>
              <w:fldChar w:fldCharType="begin"/>
            </w:r>
            <w:r w:rsidR="00805CB4">
              <w:rPr>
                <w:noProof/>
                <w:webHidden/>
              </w:rPr>
              <w:instrText xml:space="preserve"> PAGEREF _Toc496770582 \h </w:instrText>
            </w:r>
            <w:r w:rsidR="00805CB4">
              <w:rPr>
                <w:noProof/>
                <w:webHidden/>
              </w:rPr>
            </w:r>
            <w:r w:rsidR="00805CB4">
              <w:rPr>
                <w:noProof/>
                <w:webHidden/>
              </w:rPr>
              <w:fldChar w:fldCharType="separate"/>
            </w:r>
            <w:r w:rsidR="00805CB4">
              <w:rPr>
                <w:noProof/>
                <w:webHidden/>
              </w:rPr>
              <w:t>4</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3" w:history="1">
            <w:r w:rsidR="00805CB4" w:rsidRPr="005B3366">
              <w:rPr>
                <w:rStyle w:val="Hipercze"/>
                <w:noProof/>
              </w:rPr>
              <w:t>4.</w:t>
            </w:r>
            <w:r w:rsidR="00805CB4">
              <w:rPr>
                <w:rFonts w:asciiTheme="minorHAnsi" w:eastAsiaTheme="minorEastAsia" w:hAnsiTheme="minorHAnsi"/>
                <w:noProof/>
                <w:sz w:val="22"/>
                <w:lang w:eastAsia="pl-PL"/>
              </w:rPr>
              <w:tab/>
            </w:r>
            <w:r w:rsidR="00805CB4" w:rsidRPr="005B3366">
              <w:rPr>
                <w:rStyle w:val="Hipercze"/>
                <w:noProof/>
              </w:rPr>
              <w:t>Description of the teaching units (modules)</w:t>
            </w:r>
            <w:r w:rsidR="00805CB4">
              <w:rPr>
                <w:noProof/>
                <w:webHidden/>
              </w:rPr>
              <w:tab/>
            </w:r>
            <w:r w:rsidR="00805CB4">
              <w:rPr>
                <w:noProof/>
                <w:webHidden/>
              </w:rPr>
              <w:fldChar w:fldCharType="begin"/>
            </w:r>
            <w:r w:rsidR="00805CB4">
              <w:rPr>
                <w:noProof/>
                <w:webHidden/>
              </w:rPr>
              <w:instrText xml:space="preserve"> PAGEREF _Toc496770583 \h </w:instrText>
            </w:r>
            <w:r w:rsidR="00805CB4">
              <w:rPr>
                <w:noProof/>
                <w:webHidden/>
              </w:rPr>
            </w:r>
            <w:r w:rsidR="00805CB4">
              <w:rPr>
                <w:noProof/>
                <w:webHidden/>
              </w:rPr>
              <w:fldChar w:fldCharType="separate"/>
            </w:r>
            <w:r w:rsidR="00805CB4">
              <w:rPr>
                <w:noProof/>
                <w:webHidden/>
              </w:rPr>
              <w:t>4</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4" w:history="1">
            <w:r w:rsidR="00805CB4" w:rsidRPr="005B3366">
              <w:rPr>
                <w:rStyle w:val="Hipercze"/>
                <w:noProof/>
              </w:rPr>
              <w:t>5.</w:t>
            </w:r>
            <w:r w:rsidR="00805CB4">
              <w:rPr>
                <w:rFonts w:asciiTheme="minorHAnsi" w:eastAsiaTheme="minorEastAsia" w:hAnsiTheme="minorHAnsi"/>
                <w:noProof/>
                <w:sz w:val="22"/>
                <w:lang w:eastAsia="pl-PL"/>
              </w:rPr>
              <w:tab/>
            </w:r>
            <w:r w:rsidR="00805CB4" w:rsidRPr="005B3366">
              <w:rPr>
                <w:rStyle w:val="Hipercze"/>
                <w:noProof/>
              </w:rPr>
              <w:t>Goals of the subject</w:t>
            </w:r>
            <w:r w:rsidR="00805CB4">
              <w:rPr>
                <w:noProof/>
                <w:webHidden/>
              </w:rPr>
              <w:tab/>
            </w:r>
            <w:r w:rsidR="00805CB4">
              <w:rPr>
                <w:noProof/>
                <w:webHidden/>
              </w:rPr>
              <w:fldChar w:fldCharType="begin"/>
            </w:r>
            <w:r w:rsidR="00805CB4">
              <w:rPr>
                <w:noProof/>
                <w:webHidden/>
              </w:rPr>
              <w:instrText xml:space="preserve"> PAGEREF _Toc496770584 \h </w:instrText>
            </w:r>
            <w:r w:rsidR="00805CB4">
              <w:rPr>
                <w:noProof/>
                <w:webHidden/>
              </w:rPr>
            </w:r>
            <w:r w:rsidR="00805CB4">
              <w:rPr>
                <w:noProof/>
                <w:webHidden/>
              </w:rPr>
              <w:fldChar w:fldCharType="separate"/>
            </w:r>
            <w:r w:rsidR="00805CB4">
              <w:rPr>
                <w:noProof/>
                <w:webHidden/>
              </w:rPr>
              <w:t>6</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5" w:history="1">
            <w:r w:rsidR="00805CB4" w:rsidRPr="005B3366">
              <w:rPr>
                <w:rStyle w:val="Hipercze"/>
                <w:noProof/>
              </w:rPr>
              <w:t>6.</w:t>
            </w:r>
            <w:r w:rsidR="00805CB4">
              <w:rPr>
                <w:rFonts w:asciiTheme="minorHAnsi" w:eastAsiaTheme="minorEastAsia" w:hAnsiTheme="minorHAnsi"/>
                <w:noProof/>
                <w:sz w:val="22"/>
                <w:lang w:eastAsia="pl-PL"/>
              </w:rPr>
              <w:tab/>
            </w:r>
            <w:r w:rsidR="00805CB4" w:rsidRPr="005B3366">
              <w:rPr>
                <w:rStyle w:val="Hipercze"/>
                <w:noProof/>
              </w:rPr>
              <w:t>Planned effects, knowledge</w:t>
            </w:r>
            <w:r w:rsidR="00805CB4">
              <w:rPr>
                <w:noProof/>
                <w:webHidden/>
              </w:rPr>
              <w:tab/>
            </w:r>
            <w:r w:rsidR="00805CB4">
              <w:rPr>
                <w:noProof/>
                <w:webHidden/>
              </w:rPr>
              <w:fldChar w:fldCharType="begin"/>
            </w:r>
            <w:r w:rsidR="00805CB4">
              <w:rPr>
                <w:noProof/>
                <w:webHidden/>
              </w:rPr>
              <w:instrText xml:space="preserve"> PAGEREF _Toc496770585 \h </w:instrText>
            </w:r>
            <w:r w:rsidR="00805CB4">
              <w:rPr>
                <w:noProof/>
                <w:webHidden/>
              </w:rPr>
            </w:r>
            <w:r w:rsidR="00805CB4">
              <w:rPr>
                <w:noProof/>
                <w:webHidden/>
              </w:rPr>
              <w:fldChar w:fldCharType="separate"/>
            </w:r>
            <w:r w:rsidR="00805CB4">
              <w:rPr>
                <w:noProof/>
                <w:webHidden/>
              </w:rPr>
              <w:t>6</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6" w:history="1">
            <w:r w:rsidR="00805CB4" w:rsidRPr="005B3366">
              <w:rPr>
                <w:rStyle w:val="Hipercze"/>
                <w:noProof/>
              </w:rPr>
              <w:t>7.</w:t>
            </w:r>
            <w:r w:rsidR="00805CB4">
              <w:rPr>
                <w:rFonts w:asciiTheme="minorHAnsi" w:eastAsiaTheme="minorEastAsia" w:hAnsiTheme="minorHAnsi"/>
                <w:noProof/>
                <w:sz w:val="22"/>
                <w:lang w:eastAsia="pl-PL"/>
              </w:rPr>
              <w:tab/>
            </w:r>
            <w:r w:rsidR="00805CB4" w:rsidRPr="005B3366">
              <w:rPr>
                <w:rStyle w:val="Hipercze"/>
                <w:noProof/>
              </w:rPr>
              <w:t>Planned effects, skills</w:t>
            </w:r>
            <w:r w:rsidR="00805CB4">
              <w:rPr>
                <w:noProof/>
                <w:webHidden/>
              </w:rPr>
              <w:tab/>
            </w:r>
            <w:r w:rsidR="00805CB4">
              <w:rPr>
                <w:noProof/>
                <w:webHidden/>
              </w:rPr>
              <w:fldChar w:fldCharType="begin"/>
            </w:r>
            <w:r w:rsidR="00805CB4">
              <w:rPr>
                <w:noProof/>
                <w:webHidden/>
              </w:rPr>
              <w:instrText xml:space="preserve"> PAGEREF _Toc496770586 \h </w:instrText>
            </w:r>
            <w:r w:rsidR="00805CB4">
              <w:rPr>
                <w:noProof/>
                <w:webHidden/>
              </w:rPr>
            </w:r>
            <w:r w:rsidR="00805CB4">
              <w:rPr>
                <w:noProof/>
                <w:webHidden/>
              </w:rPr>
              <w:fldChar w:fldCharType="separate"/>
            </w:r>
            <w:r w:rsidR="00805CB4">
              <w:rPr>
                <w:noProof/>
                <w:webHidden/>
              </w:rPr>
              <w:t>6</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7" w:history="1">
            <w:r w:rsidR="00805CB4" w:rsidRPr="005B3366">
              <w:rPr>
                <w:rStyle w:val="Hipercze"/>
                <w:noProof/>
              </w:rPr>
              <w:t>8.</w:t>
            </w:r>
            <w:r w:rsidR="00805CB4">
              <w:rPr>
                <w:rFonts w:asciiTheme="minorHAnsi" w:eastAsiaTheme="minorEastAsia" w:hAnsiTheme="minorHAnsi"/>
                <w:noProof/>
                <w:sz w:val="22"/>
                <w:lang w:eastAsia="pl-PL"/>
              </w:rPr>
              <w:tab/>
            </w:r>
            <w:r w:rsidR="00805CB4" w:rsidRPr="005B3366">
              <w:rPr>
                <w:rStyle w:val="Hipercze"/>
                <w:noProof/>
              </w:rPr>
              <w:t>Planed effects, social competences</w:t>
            </w:r>
            <w:r w:rsidR="00805CB4">
              <w:rPr>
                <w:noProof/>
                <w:webHidden/>
              </w:rPr>
              <w:tab/>
            </w:r>
            <w:r w:rsidR="00805CB4">
              <w:rPr>
                <w:noProof/>
                <w:webHidden/>
              </w:rPr>
              <w:fldChar w:fldCharType="begin"/>
            </w:r>
            <w:r w:rsidR="00805CB4">
              <w:rPr>
                <w:noProof/>
                <w:webHidden/>
              </w:rPr>
              <w:instrText xml:space="preserve"> PAGEREF _Toc496770587 \h </w:instrText>
            </w:r>
            <w:r w:rsidR="00805CB4">
              <w:rPr>
                <w:noProof/>
                <w:webHidden/>
              </w:rPr>
            </w:r>
            <w:r w:rsidR="00805CB4">
              <w:rPr>
                <w:noProof/>
                <w:webHidden/>
              </w:rPr>
              <w:fldChar w:fldCharType="separate"/>
            </w:r>
            <w:r w:rsidR="00805CB4">
              <w:rPr>
                <w:noProof/>
                <w:webHidden/>
              </w:rPr>
              <w:t>7</w:t>
            </w:r>
            <w:r w:rsidR="00805CB4">
              <w:rPr>
                <w:noProof/>
                <w:webHidden/>
              </w:rPr>
              <w:fldChar w:fldCharType="end"/>
            </w:r>
          </w:hyperlink>
        </w:p>
        <w:p w:rsidR="00805CB4" w:rsidRDefault="00FA70C8">
          <w:pPr>
            <w:pStyle w:val="Spistreci1"/>
            <w:tabs>
              <w:tab w:val="left" w:pos="440"/>
              <w:tab w:val="right" w:leader="dot" w:pos="9060"/>
            </w:tabs>
            <w:rPr>
              <w:rFonts w:asciiTheme="minorHAnsi" w:eastAsiaTheme="minorEastAsia" w:hAnsiTheme="minorHAnsi"/>
              <w:noProof/>
              <w:sz w:val="22"/>
              <w:lang w:eastAsia="pl-PL"/>
            </w:rPr>
          </w:pPr>
          <w:hyperlink w:anchor="_Toc496770588" w:history="1">
            <w:r w:rsidR="00805CB4" w:rsidRPr="005B3366">
              <w:rPr>
                <w:rStyle w:val="Hipercze"/>
                <w:noProof/>
              </w:rPr>
              <w:t>9.</w:t>
            </w:r>
            <w:r w:rsidR="00805CB4">
              <w:rPr>
                <w:rFonts w:asciiTheme="minorHAnsi" w:eastAsiaTheme="minorEastAsia" w:hAnsiTheme="minorHAnsi"/>
                <w:noProof/>
                <w:sz w:val="22"/>
                <w:lang w:eastAsia="pl-PL"/>
              </w:rPr>
              <w:tab/>
            </w:r>
            <w:r w:rsidR="00805CB4" w:rsidRPr="005B3366">
              <w:rPr>
                <w:rStyle w:val="Hipercze"/>
                <w:noProof/>
              </w:rPr>
              <w:t>The cards of teaching units</w:t>
            </w:r>
            <w:r w:rsidR="00805CB4">
              <w:rPr>
                <w:noProof/>
                <w:webHidden/>
              </w:rPr>
              <w:tab/>
            </w:r>
            <w:r w:rsidR="00805CB4">
              <w:rPr>
                <w:noProof/>
                <w:webHidden/>
              </w:rPr>
              <w:fldChar w:fldCharType="begin"/>
            </w:r>
            <w:r w:rsidR="00805CB4">
              <w:rPr>
                <w:noProof/>
                <w:webHidden/>
              </w:rPr>
              <w:instrText xml:space="preserve"> PAGEREF _Toc496770588 \h </w:instrText>
            </w:r>
            <w:r w:rsidR="00805CB4">
              <w:rPr>
                <w:noProof/>
                <w:webHidden/>
              </w:rPr>
            </w:r>
            <w:r w:rsidR="00805CB4">
              <w:rPr>
                <w:noProof/>
                <w:webHidden/>
              </w:rPr>
              <w:fldChar w:fldCharType="separate"/>
            </w:r>
            <w:r w:rsidR="00805CB4">
              <w:rPr>
                <w:noProof/>
                <w:webHidden/>
              </w:rPr>
              <w:t>8</w:t>
            </w:r>
            <w:r w:rsidR="00805CB4">
              <w:rPr>
                <w:noProof/>
                <w:webHidden/>
              </w:rPr>
              <w:fldChar w:fldCharType="end"/>
            </w:r>
          </w:hyperlink>
        </w:p>
        <w:p w:rsidR="00805CB4" w:rsidRDefault="00FA70C8">
          <w:pPr>
            <w:pStyle w:val="Spistreci2"/>
            <w:tabs>
              <w:tab w:val="left" w:pos="880"/>
              <w:tab w:val="right" w:leader="dot" w:pos="9060"/>
            </w:tabs>
            <w:rPr>
              <w:rFonts w:asciiTheme="minorHAnsi" w:eastAsiaTheme="minorEastAsia" w:hAnsiTheme="minorHAnsi"/>
              <w:noProof/>
              <w:sz w:val="22"/>
              <w:lang w:eastAsia="pl-PL"/>
            </w:rPr>
          </w:pPr>
          <w:hyperlink w:anchor="_Toc496770589" w:history="1">
            <w:r w:rsidR="00805CB4" w:rsidRPr="005B3366">
              <w:rPr>
                <w:rStyle w:val="Hipercze"/>
                <w:noProof/>
                <w:lang w:val="en-US"/>
              </w:rPr>
              <w:t>9.1</w:t>
            </w:r>
            <w:r w:rsidR="00805CB4">
              <w:rPr>
                <w:rFonts w:asciiTheme="minorHAnsi" w:eastAsiaTheme="minorEastAsia" w:hAnsiTheme="minorHAnsi"/>
                <w:noProof/>
                <w:sz w:val="22"/>
                <w:lang w:eastAsia="pl-PL"/>
              </w:rPr>
              <w:tab/>
            </w:r>
            <w:r w:rsidR="00805CB4" w:rsidRPr="005B3366">
              <w:rPr>
                <w:rStyle w:val="Hipercze"/>
                <w:noProof/>
                <w:lang w:val="en-US"/>
              </w:rPr>
              <w:t>From Databases to Data Warehouse</w:t>
            </w:r>
            <w:r w:rsidR="00805CB4">
              <w:rPr>
                <w:noProof/>
                <w:webHidden/>
              </w:rPr>
              <w:tab/>
            </w:r>
            <w:r w:rsidR="00805CB4">
              <w:rPr>
                <w:noProof/>
                <w:webHidden/>
              </w:rPr>
              <w:fldChar w:fldCharType="begin"/>
            </w:r>
            <w:r w:rsidR="00805CB4">
              <w:rPr>
                <w:noProof/>
                <w:webHidden/>
              </w:rPr>
              <w:instrText xml:space="preserve"> PAGEREF _Toc496770589 \h </w:instrText>
            </w:r>
            <w:r w:rsidR="00805CB4">
              <w:rPr>
                <w:noProof/>
                <w:webHidden/>
              </w:rPr>
            </w:r>
            <w:r w:rsidR="00805CB4">
              <w:rPr>
                <w:noProof/>
                <w:webHidden/>
              </w:rPr>
              <w:fldChar w:fldCharType="separate"/>
            </w:r>
            <w:r w:rsidR="00805CB4">
              <w:rPr>
                <w:noProof/>
                <w:webHidden/>
              </w:rPr>
              <w:t>8</w:t>
            </w:r>
            <w:r w:rsidR="00805CB4">
              <w:rPr>
                <w:noProof/>
                <w:webHidden/>
              </w:rPr>
              <w:fldChar w:fldCharType="end"/>
            </w:r>
          </w:hyperlink>
        </w:p>
        <w:p w:rsidR="00805CB4" w:rsidRDefault="00FA70C8">
          <w:pPr>
            <w:pStyle w:val="Spistreci2"/>
            <w:tabs>
              <w:tab w:val="left" w:pos="880"/>
              <w:tab w:val="right" w:leader="dot" w:pos="9060"/>
            </w:tabs>
            <w:rPr>
              <w:rFonts w:asciiTheme="minorHAnsi" w:eastAsiaTheme="minorEastAsia" w:hAnsiTheme="minorHAnsi"/>
              <w:noProof/>
              <w:sz w:val="22"/>
              <w:lang w:eastAsia="pl-PL"/>
            </w:rPr>
          </w:pPr>
          <w:hyperlink w:anchor="_Toc496770590" w:history="1">
            <w:r w:rsidR="00805CB4" w:rsidRPr="005B3366">
              <w:rPr>
                <w:rStyle w:val="Hipercze"/>
                <w:noProof/>
                <w:lang w:val="en-US"/>
              </w:rPr>
              <w:t>9.2</w:t>
            </w:r>
            <w:r w:rsidR="00805CB4">
              <w:rPr>
                <w:rFonts w:asciiTheme="minorHAnsi" w:eastAsiaTheme="minorEastAsia" w:hAnsiTheme="minorHAnsi"/>
                <w:noProof/>
                <w:sz w:val="22"/>
                <w:lang w:eastAsia="pl-PL"/>
              </w:rPr>
              <w:tab/>
            </w:r>
            <w:r w:rsidR="00805CB4" w:rsidRPr="005B3366">
              <w:rPr>
                <w:rStyle w:val="Hipercze"/>
                <w:noProof/>
                <w:lang w:val="en-US"/>
              </w:rPr>
              <w:t>Data Warehouse Models</w:t>
            </w:r>
            <w:r w:rsidR="00805CB4">
              <w:rPr>
                <w:noProof/>
                <w:webHidden/>
              </w:rPr>
              <w:tab/>
            </w:r>
            <w:r w:rsidR="00805CB4">
              <w:rPr>
                <w:noProof/>
                <w:webHidden/>
              </w:rPr>
              <w:fldChar w:fldCharType="begin"/>
            </w:r>
            <w:r w:rsidR="00805CB4">
              <w:rPr>
                <w:noProof/>
                <w:webHidden/>
              </w:rPr>
              <w:instrText xml:space="preserve"> PAGEREF _Toc496770590 \h </w:instrText>
            </w:r>
            <w:r w:rsidR="00805CB4">
              <w:rPr>
                <w:noProof/>
                <w:webHidden/>
              </w:rPr>
            </w:r>
            <w:r w:rsidR="00805CB4">
              <w:rPr>
                <w:noProof/>
                <w:webHidden/>
              </w:rPr>
              <w:fldChar w:fldCharType="separate"/>
            </w:r>
            <w:r w:rsidR="00805CB4">
              <w:rPr>
                <w:noProof/>
                <w:webHidden/>
              </w:rPr>
              <w:t>11</w:t>
            </w:r>
            <w:r w:rsidR="00805CB4">
              <w:rPr>
                <w:noProof/>
                <w:webHidden/>
              </w:rPr>
              <w:fldChar w:fldCharType="end"/>
            </w:r>
          </w:hyperlink>
        </w:p>
        <w:p w:rsidR="00805CB4" w:rsidRDefault="00FA70C8">
          <w:pPr>
            <w:pStyle w:val="Spistreci2"/>
            <w:tabs>
              <w:tab w:val="left" w:pos="880"/>
              <w:tab w:val="right" w:leader="dot" w:pos="9060"/>
            </w:tabs>
            <w:rPr>
              <w:rFonts w:asciiTheme="minorHAnsi" w:eastAsiaTheme="minorEastAsia" w:hAnsiTheme="minorHAnsi"/>
              <w:noProof/>
              <w:sz w:val="22"/>
              <w:lang w:eastAsia="pl-PL"/>
            </w:rPr>
          </w:pPr>
          <w:hyperlink w:anchor="_Toc496770591" w:history="1">
            <w:r w:rsidR="00805CB4" w:rsidRPr="005B3366">
              <w:rPr>
                <w:rStyle w:val="Hipercze"/>
                <w:noProof/>
              </w:rPr>
              <w:t>9.3</w:t>
            </w:r>
            <w:r w:rsidR="00805CB4">
              <w:rPr>
                <w:rFonts w:asciiTheme="minorHAnsi" w:eastAsiaTheme="minorEastAsia" w:hAnsiTheme="minorHAnsi"/>
                <w:noProof/>
                <w:sz w:val="22"/>
                <w:lang w:eastAsia="pl-PL"/>
              </w:rPr>
              <w:tab/>
            </w:r>
            <w:r w:rsidR="00805CB4" w:rsidRPr="005B3366">
              <w:rPr>
                <w:rStyle w:val="Hipercze"/>
                <w:noProof/>
              </w:rPr>
              <w:t>Data Warehouse</w:t>
            </w:r>
            <w:r w:rsidR="00805CB4">
              <w:rPr>
                <w:noProof/>
                <w:webHidden/>
              </w:rPr>
              <w:tab/>
            </w:r>
            <w:r w:rsidR="00805CB4">
              <w:rPr>
                <w:noProof/>
                <w:webHidden/>
              </w:rPr>
              <w:fldChar w:fldCharType="begin"/>
            </w:r>
            <w:r w:rsidR="00805CB4">
              <w:rPr>
                <w:noProof/>
                <w:webHidden/>
              </w:rPr>
              <w:instrText xml:space="preserve"> PAGEREF _Toc496770591 \h </w:instrText>
            </w:r>
            <w:r w:rsidR="00805CB4">
              <w:rPr>
                <w:noProof/>
                <w:webHidden/>
              </w:rPr>
            </w:r>
            <w:r w:rsidR="00805CB4">
              <w:rPr>
                <w:noProof/>
                <w:webHidden/>
              </w:rPr>
              <w:fldChar w:fldCharType="separate"/>
            </w:r>
            <w:r w:rsidR="00805CB4">
              <w:rPr>
                <w:noProof/>
                <w:webHidden/>
              </w:rPr>
              <w:t>13</w:t>
            </w:r>
            <w:r w:rsidR="00805CB4">
              <w:rPr>
                <w:noProof/>
                <w:webHidden/>
              </w:rPr>
              <w:fldChar w:fldCharType="end"/>
            </w:r>
          </w:hyperlink>
        </w:p>
        <w:p w:rsidR="00805CB4" w:rsidRDefault="00FA70C8">
          <w:pPr>
            <w:pStyle w:val="Spistreci2"/>
            <w:tabs>
              <w:tab w:val="left" w:pos="880"/>
              <w:tab w:val="right" w:leader="dot" w:pos="9060"/>
            </w:tabs>
            <w:rPr>
              <w:rFonts w:asciiTheme="minorHAnsi" w:eastAsiaTheme="minorEastAsia" w:hAnsiTheme="minorHAnsi"/>
              <w:noProof/>
              <w:sz w:val="22"/>
              <w:lang w:eastAsia="pl-PL"/>
            </w:rPr>
          </w:pPr>
          <w:hyperlink w:anchor="_Toc496770592" w:history="1">
            <w:r w:rsidR="00805CB4" w:rsidRPr="005B3366">
              <w:rPr>
                <w:rStyle w:val="Hipercze"/>
                <w:noProof/>
                <w:lang w:val="en-US"/>
              </w:rPr>
              <w:t>9.4</w:t>
            </w:r>
            <w:r w:rsidR="00805CB4">
              <w:rPr>
                <w:rFonts w:asciiTheme="minorHAnsi" w:eastAsiaTheme="minorEastAsia" w:hAnsiTheme="minorHAnsi"/>
                <w:noProof/>
                <w:sz w:val="22"/>
                <w:lang w:eastAsia="pl-PL"/>
              </w:rPr>
              <w:tab/>
            </w:r>
            <w:r w:rsidR="00805CB4" w:rsidRPr="005B3366">
              <w:rPr>
                <w:rStyle w:val="Hipercze"/>
                <w:noProof/>
                <w:lang w:val="en-US"/>
              </w:rPr>
              <w:t>Analytical Processing and DW Operations</w:t>
            </w:r>
            <w:r w:rsidR="00805CB4">
              <w:rPr>
                <w:noProof/>
                <w:webHidden/>
              </w:rPr>
              <w:tab/>
            </w:r>
            <w:r w:rsidR="00805CB4">
              <w:rPr>
                <w:noProof/>
                <w:webHidden/>
              </w:rPr>
              <w:fldChar w:fldCharType="begin"/>
            </w:r>
            <w:r w:rsidR="00805CB4">
              <w:rPr>
                <w:noProof/>
                <w:webHidden/>
              </w:rPr>
              <w:instrText xml:space="preserve"> PAGEREF _Toc496770592 \h </w:instrText>
            </w:r>
            <w:r w:rsidR="00805CB4">
              <w:rPr>
                <w:noProof/>
                <w:webHidden/>
              </w:rPr>
            </w:r>
            <w:r w:rsidR="00805CB4">
              <w:rPr>
                <w:noProof/>
                <w:webHidden/>
              </w:rPr>
              <w:fldChar w:fldCharType="separate"/>
            </w:r>
            <w:r w:rsidR="00805CB4">
              <w:rPr>
                <w:noProof/>
                <w:webHidden/>
              </w:rPr>
              <w:t>17</w:t>
            </w:r>
            <w:r w:rsidR="00805CB4">
              <w:rPr>
                <w:noProof/>
                <w:webHidden/>
              </w:rPr>
              <w:fldChar w:fldCharType="end"/>
            </w:r>
          </w:hyperlink>
        </w:p>
        <w:p w:rsidR="00805CB4" w:rsidRDefault="00FA70C8">
          <w:pPr>
            <w:pStyle w:val="Spistreci2"/>
            <w:tabs>
              <w:tab w:val="left" w:pos="880"/>
              <w:tab w:val="right" w:leader="dot" w:pos="9060"/>
            </w:tabs>
            <w:rPr>
              <w:rFonts w:asciiTheme="minorHAnsi" w:eastAsiaTheme="minorEastAsia" w:hAnsiTheme="minorHAnsi"/>
              <w:noProof/>
              <w:sz w:val="22"/>
              <w:lang w:eastAsia="pl-PL"/>
            </w:rPr>
          </w:pPr>
          <w:hyperlink w:anchor="_Toc496770593" w:history="1">
            <w:r w:rsidR="00805CB4" w:rsidRPr="005B3366">
              <w:rPr>
                <w:rStyle w:val="Hipercze"/>
                <w:noProof/>
                <w:lang w:val="en-US"/>
              </w:rPr>
              <w:t>9.5</w:t>
            </w:r>
            <w:r w:rsidR="00805CB4">
              <w:rPr>
                <w:rFonts w:asciiTheme="minorHAnsi" w:eastAsiaTheme="minorEastAsia" w:hAnsiTheme="minorHAnsi"/>
                <w:noProof/>
                <w:sz w:val="22"/>
                <w:lang w:eastAsia="pl-PL"/>
              </w:rPr>
              <w:tab/>
            </w:r>
            <w:r w:rsidR="00805CB4" w:rsidRPr="005B3366">
              <w:rPr>
                <w:rStyle w:val="Hipercze"/>
                <w:noProof/>
                <w:lang w:val="en-US"/>
              </w:rPr>
              <w:t>Distance management of SMEs using ICT solutions</w:t>
            </w:r>
            <w:r w:rsidR="00805CB4">
              <w:rPr>
                <w:noProof/>
                <w:webHidden/>
              </w:rPr>
              <w:tab/>
            </w:r>
            <w:r w:rsidR="00805CB4">
              <w:rPr>
                <w:noProof/>
                <w:webHidden/>
              </w:rPr>
              <w:fldChar w:fldCharType="begin"/>
            </w:r>
            <w:r w:rsidR="00805CB4">
              <w:rPr>
                <w:noProof/>
                <w:webHidden/>
              </w:rPr>
              <w:instrText xml:space="preserve"> PAGEREF _Toc496770593 \h </w:instrText>
            </w:r>
            <w:r w:rsidR="00805CB4">
              <w:rPr>
                <w:noProof/>
                <w:webHidden/>
              </w:rPr>
            </w:r>
            <w:r w:rsidR="00805CB4">
              <w:rPr>
                <w:noProof/>
                <w:webHidden/>
              </w:rPr>
              <w:fldChar w:fldCharType="separate"/>
            </w:r>
            <w:r w:rsidR="00805CB4">
              <w:rPr>
                <w:noProof/>
                <w:webHidden/>
              </w:rPr>
              <w:t>20</w:t>
            </w:r>
            <w:r w:rsidR="00805CB4">
              <w:rPr>
                <w:noProof/>
                <w:webHidden/>
              </w:rPr>
              <w:fldChar w:fldCharType="end"/>
            </w:r>
          </w:hyperlink>
        </w:p>
        <w:p w:rsidR="00FD5D38" w:rsidRPr="005C2C45" w:rsidRDefault="001C44C8" w:rsidP="00FD5D38">
          <w:r w:rsidRPr="005C2C45">
            <w:fldChar w:fldCharType="end"/>
          </w:r>
        </w:p>
      </w:sdtContent>
    </w:sdt>
    <w:p w:rsidR="003E34B5" w:rsidRPr="005C2C45" w:rsidRDefault="003E34B5" w:rsidP="00AA2AB3">
      <w:pPr>
        <w:spacing w:after="200" w:line="276" w:lineRule="auto"/>
        <w:ind w:right="0"/>
        <w:jc w:val="center"/>
        <w:rPr>
          <w:rFonts w:eastAsia="Times New Roman" w:cs="Times New Roman"/>
          <w:b/>
          <w:bCs/>
          <w:kern w:val="36"/>
          <w:szCs w:val="48"/>
          <w:lang w:val="en-US" w:eastAsia="pl-PL"/>
        </w:rPr>
      </w:pPr>
    </w:p>
    <w:sdt>
      <w:sdtPr>
        <w:rPr>
          <w:b/>
          <w:bCs/>
        </w:rPr>
        <w:id w:val="3754011"/>
        <w:docPartObj>
          <w:docPartGallery w:val="Table of Contents"/>
          <w:docPartUnique/>
        </w:docPartObj>
      </w:sdtPr>
      <w:sdtEndPr>
        <w:rPr>
          <w:b w:val="0"/>
          <w:bCs w:val="0"/>
        </w:rPr>
      </w:sdtEndPr>
      <w:sdtContent>
        <w:p w:rsidR="00FD5D38" w:rsidRPr="005C2C45" w:rsidRDefault="00FD5D38"/>
        <w:p w:rsidR="00FD5D38" w:rsidRPr="005C2C45" w:rsidRDefault="00FD5D38"/>
        <w:p w:rsidR="003661A7" w:rsidRPr="005C2C45" w:rsidRDefault="00FA70C8"/>
      </w:sdtContent>
    </w:sdt>
    <w:p w:rsidR="00CF6209" w:rsidRPr="005C2C45" w:rsidRDefault="00CF6209">
      <w:pPr>
        <w:spacing w:after="200" w:line="276" w:lineRule="auto"/>
        <w:ind w:right="0"/>
        <w:jc w:val="left"/>
        <w:rPr>
          <w:rFonts w:eastAsiaTheme="majorEastAsia" w:cs="Times New Roman"/>
          <w:b/>
          <w:bCs/>
          <w:szCs w:val="48"/>
          <w:lang w:val="en-US" w:eastAsia="pl-PL"/>
        </w:rPr>
      </w:pPr>
      <w:bookmarkStart w:id="1" w:name="_Toc477710874"/>
      <w:r w:rsidRPr="005C2C45">
        <w:br w:type="page"/>
      </w:r>
    </w:p>
    <w:bookmarkEnd w:id="1"/>
    <w:p w:rsidR="00CF6209" w:rsidRPr="005C2C45" w:rsidRDefault="00CF6209" w:rsidP="00FD5D38">
      <w:pPr>
        <w:rPr>
          <w:lang w:val="en-US"/>
        </w:rPr>
      </w:pPr>
    </w:p>
    <w:p w:rsidR="00CF6209" w:rsidRPr="005C2C45" w:rsidRDefault="00CF6209" w:rsidP="00CF6209">
      <w:pPr>
        <w:pStyle w:val="Nagwek1"/>
        <w:numPr>
          <w:ilvl w:val="0"/>
          <w:numId w:val="2"/>
        </w:numPr>
        <w:ind w:left="0" w:firstLine="0"/>
      </w:pPr>
      <w:bookmarkStart w:id="2" w:name="_Toc477710875"/>
      <w:bookmarkStart w:id="3" w:name="_Toc496770580"/>
      <w:r w:rsidRPr="005C2C45">
        <w:t xml:space="preserve">General </w:t>
      </w:r>
      <w:bookmarkEnd w:id="2"/>
      <w:r w:rsidR="0089333B" w:rsidRPr="005C2C45">
        <w:t>information</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170"/>
      </w:tblGrid>
      <w:tr w:rsidR="00CF6209" w:rsidRPr="005C2C45"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Level of module</w:t>
            </w:r>
          </w:p>
        </w:tc>
        <w:tc>
          <w:tcPr>
            <w:tcW w:w="517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Bachelor, master</w:t>
            </w:r>
          </w:p>
        </w:tc>
      </w:tr>
      <w:tr w:rsidR="00CF6209" w:rsidRPr="005C2C45"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Faculty</w:t>
            </w:r>
          </w:p>
        </w:tc>
        <w:tc>
          <w:tcPr>
            <w:tcW w:w="5170" w:type="dxa"/>
          </w:tcPr>
          <w:p w:rsidR="00CF6209" w:rsidRPr="005C2C45" w:rsidRDefault="00CF6209" w:rsidP="00D7614A">
            <w:pPr>
              <w:rPr>
                <w:rFonts w:cs="Times New Roman"/>
                <w:sz w:val="20"/>
                <w:szCs w:val="20"/>
                <w:lang w:val="en-US"/>
              </w:rPr>
            </w:pPr>
            <w:r w:rsidRPr="005C2C45">
              <w:rPr>
                <w:rFonts w:cs="Times New Roman"/>
                <w:sz w:val="20"/>
                <w:szCs w:val="20"/>
                <w:lang w:val="en-US"/>
              </w:rPr>
              <w:t>Informatics</w:t>
            </w:r>
          </w:p>
        </w:tc>
      </w:tr>
      <w:tr w:rsidR="00CF6209" w:rsidRPr="005C2C45"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517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English</w:t>
            </w:r>
          </w:p>
        </w:tc>
      </w:tr>
      <w:tr w:rsidR="00CF6209" w:rsidRPr="005C2C45"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517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20</w:t>
            </w:r>
          </w:p>
        </w:tc>
      </w:tr>
      <w:tr w:rsidR="00CF6209" w:rsidRPr="005C2C45"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5170" w:type="dxa"/>
          </w:tcPr>
          <w:p w:rsidR="00CF6209" w:rsidRPr="005C2C45" w:rsidRDefault="00CF6209" w:rsidP="00D7614A">
            <w:pPr>
              <w:pStyle w:val="Bezodstpw1"/>
              <w:rPr>
                <w:rFonts w:ascii="Times New Roman" w:hAnsi="Times New Roman"/>
                <w:color w:val="000000" w:themeColor="text1"/>
                <w:sz w:val="20"/>
                <w:szCs w:val="20"/>
              </w:rPr>
            </w:pPr>
            <w:r w:rsidRPr="005C2C45">
              <w:rPr>
                <w:rFonts w:ascii="Times New Roman" w:hAnsi="Times New Roman"/>
                <w:color w:val="000000" w:themeColor="text1"/>
                <w:sz w:val="20"/>
                <w:szCs w:val="20"/>
              </w:rPr>
              <w:t>2</w:t>
            </w:r>
          </w:p>
        </w:tc>
      </w:tr>
      <w:tr w:rsidR="00CF6209" w:rsidRPr="002A415B" w:rsidTr="00D7614A">
        <w:tc>
          <w:tcPr>
            <w:tcW w:w="401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Mode of delivery</w:t>
            </w:r>
          </w:p>
        </w:tc>
        <w:tc>
          <w:tcPr>
            <w:tcW w:w="5170"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face-to-face, team work, Lecture, labs, own work</w:t>
            </w:r>
          </w:p>
        </w:tc>
      </w:tr>
    </w:tbl>
    <w:p w:rsidR="00CF6209" w:rsidRPr="005C2C45" w:rsidRDefault="00CF6209" w:rsidP="00CF6209">
      <w:pPr>
        <w:pStyle w:val="Nagwek1"/>
        <w:numPr>
          <w:ilvl w:val="0"/>
          <w:numId w:val="2"/>
        </w:numPr>
        <w:ind w:left="0" w:firstLine="0"/>
      </w:pPr>
      <w:bookmarkStart w:id="4" w:name="_Toc477710876"/>
      <w:bookmarkStart w:id="5" w:name="_Toc496770581"/>
      <w:r w:rsidRPr="005C2C45">
        <w:t>Prerequisites and co-requisites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476"/>
      </w:tblGrid>
      <w:tr w:rsidR="00CF6209" w:rsidRPr="005C2C45" w:rsidTr="00D7614A">
        <w:tc>
          <w:tcPr>
            <w:tcW w:w="9180" w:type="dxa"/>
            <w:gridSpan w:val="2"/>
            <w:shd w:val="pct5" w:color="auto" w:fill="auto"/>
          </w:tcPr>
          <w:p w:rsidR="00CF6209" w:rsidRPr="005C2C45" w:rsidRDefault="00CF6209" w:rsidP="00D7614A">
            <w:pPr>
              <w:jc w:val="center"/>
              <w:rPr>
                <w:sz w:val="20"/>
                <w:szCs w:val="20"/>
              </w:rPr>
            </w:pPr>
            <w:r w:rsidRPr="005C2C45">
              <w:rPr>
                <w:rFonts w:cs="Times New Roman"/>
                <w:b/>
                <w:szCs w:val="24"/>
                <w:lang w:val="en-US"/>
              </w:rPr>
              <w:t>Prerequisites and co-requisites</w:t>
            </w:r>
          </w:p>
        </w:tc>
      </w:tr>
      <w:tr w:rsidR="00CF6209" w:rsidRPr="002A415B" w:rsidTr="00D7614A">
        <w:tc>
          <w:tcPr>
            <w:tcW w:w="704" w:type="dxa"/>
          </w:tcPr>
          <w:p w:rsidR="00CF6209" w:rsidRPr="005C2C45" w:rsidRDefault="00CF6209" w:rsidP="00D7614A">
            <w:pPr>
              <w:pStyle w:val="Bezodstpw1"/>
              <w:jc w:val="center"/>
              <w:rPr>
                <w:rFonts w:ascii="Times New Roman" w:hAnsi="Times New Roman"/>
                <w:sz w:val="20"/>
                <w:szCs w:val="20"/>
              </w:rPr>
            </w:pPr>
            <w:r w:rsidRPr="005C2C45">
              <w:rPr>
                <w:rFonts w:ascii="Times New Roman" w:hAnsi="Times New Roman"/>
                <w:sz w:val="20"/>
                <w:szCs w:val="20"/>
              </w:rPr>
              <w:t>1</w:t>
            </w:r>
          </w:p>
        </w:tc>
        <w:tc>
          <w:tcPr>
            <w:tcW w:w="8476" w:type="dxa"/>
          </w:tcPr>
          <w:p w:rsidR="00CF6209" w:rsidRPr="005C2C45" w:rsidRDefault="00CF6209" w:rsidP="00D7614A">
            <w:pPr>
              <w:pStyle w:val="Bezodstpw1"/>
              <w:rPr>
                <w:rFonts w:ascii="Times New Roman" w:hAnsi="Times New Roman"/>
                <w:sz w:val="20"/>
                <w:szCs w:val="20"/>
              </w:rPr>
            </w:pPr>
            <w:r w:rsidRPr="005C2C45">
              <w:rPr>
                <w:rFonts w:ascii="Times New Roman" w:hAnsi="Times New Roman"/>
                <w:sz w:val="20"/>
                <w:szCs w:val="20"/>
              </w:rPr>
              <w:t>Basic knowledge in MS Excel</w:t>
            </w:r>
          </w:p>
        </w:tc>
      </w:tr>
      <w:tr w:rsidR="003C668A" w:rsidRPr="002A415B" w:rsidTr="003C668A">
        <w:tc>
          <w:tcPr>
            <w:tcW w:w="704" w:type="dxa"/>
            <w:tcBorders>
              <w:top w:val="single" w:sz="4" w:space="0" w:color="auto"/>
              <w:left w:val="single" w:sz="4" w:space="0" w:color="auto"/>
              <w:bottom w:val="single" w:sz="4" w:space="0" w:color="auto"/>
              <w:right w:val="single" w:sz="4" w:space="0" w:color="auto"/>
            </w:tcBorders>
          </w:tcPr>
          <w:p w:rsidR="003C668A" w:rsidRPr="005C2C45" w:rsidRDefault="003C668A" w:rsidP="00D7614A">
            <w:pPr>
              <w:pStyle w:val="Bezodstpw1"/>
              <w:jc w:val="center"/>
              <w:rPr>
                <w:rFonts w:ascii="Times New Roman" w:hAnsi="Times New Roman"/>
                <w:sz w:val="20"/>
                <w:szCs w:val="20"/>
              </w:rPr>
            </w:pPr>
            <w:r w:rsidRPr="005C2C45">
              <w:rPr>
                <w:rFonts w:ascii="Times New Roman" w:hAnsi="Times New Roman"/>
                <w:sz w:val="20"/>
                <w:szCs w:val="20"/>
              </w:rPr>
              <w:t>2</w:t>
            </w:r>
          </w:p>
        </w:tc>
        <w:tc>
          <w:tcPr>
            <w:tcW w:w="8476" w:type="dxa"/>
            <w:tcBorders>
              <w:top w:val="single" w:sz="4" w:space="0" w:color="auto"/>
              <w:left w:val="single" w:sz="4" w:space="0" w:color="auto"/>
              <w:bottom w:val="single" w:sz="4" w:space="0" w:color="auto"/>
              <w:right w:val="single" w:sz="4" w:space="0" w:color="auto"/>
            </w:tcBorders>
          </w:tcPr>
          <w:p w:rsidR="003C668A" w:rsidRPr="005C2C45" w:rsidRDefault="003C668A" w:rsidP="00D7614A">
            <w:pPr>
              <w:pStyle w:val="Bezodstpw1"/>
              <w:rPr>
                <w:rFonts w:ascii="Times New Roman" w:hAnsi="Times New Roman"/>
                <w:sz w:val="20"/>
                <w:szCs w:val="20"/>
              </w:rPr>
            </w:pPr>
            <w:r w:rsidRPr="005C2C45">
              <w:rPr>
                <w:rFonts w:ascii="Times New Roman" w:hAnsi="Times New Roman"/>
                <w:sz w:val="20"/>
                <w:szCs w:val="20"/>
              </w:rPr>
              <w:t>Fundamentals of data warehousing and databases</w:t>
            </w:r>
          </w:p>
        </w:tc>
      </w:tr>
      <w:tr w:rsidR="003C668A" w:rsidRPr="002A415B" w:rsidTr="003C668A">
        <w:tc>
          <w:tcPr>
            <w:tcW w:w="704" w:type="dxa"/>
            <w:tcBorders>
              <w:top w:val="single" w:sz="4" w:space="0" w:color="auto"/>
              <w:left w:val="single" w:sz="4" w:space="0" w:color="auto"/>
              <w:bottom w:val="single" w:sz="4" w:space="0" w:color="auto"/>
              <w:right w:val="single" w:sz="4" w:space="0" w:color="auto"/>
            </w:tcBorders>
          </w:tcPr>
          <w:p w:rsidR="003C668A" w:rsidRPr="005C2C45" w:rsidRDefault="003C668A" w:rsidP="00D7614A">
            <w:pPr>
              <w:pStyle w:val="Bezodstpw1"/>
              <w:jc w:val="center"/>
              <w:rPr>
                <w:rFonts w:ascii="Times New Roman" w:hAnsi="Times New Roman"/>
                <w:sz w:val="20"/>
                <w:szCs w:val="20"/>
              </w:rPr>
            </w:pPr>
            <w:r w:rsidRPr="005C2C45">
              <w:rPr>
                <w:rFonts w:ascii="Times New Roman" w:hAnsi="Times New Roman"/>
                <w:sz w:val="20"/>
                <w:szCs w:val="20"/>
              </w:rPr>
              <w:t>3</w:t>
            </w:r>
          </w:p>
        </w:tc>
        <w:tc>
          <w:tcPr>
            <w:tcW w:w="8476" w:type="dxa"/>
            <w:tcBorders>
              <w:top w:val="single" w:sz="4" w:space="0" w:color="auto"/>
              <w:left w:val="single" w:sz="4" w:space="0" w:color="auto"/>
              <w:bottom w:val="single" w:sz="4" w:space="0" w:color="auto"/>
              <w:right w:val="single" w:sz="4" w:space="0" w:color="auto"/>
            </w:tcBorders>
          </w:tcPr>
          <w:p w:rsidR="003C668A" w:rsidRPr="005C2C45" w:rsidRDefault="003C668A" w:rsidP="003C668A">
            <w:pPr>
              <w:rPr>
                <w:sz w:val="20"/>
                <w:szCs w:val="20"/>
                <w:lang w:val="en-US"/>
              </w:rPr>
            </w:pPr>
            <w:r w:rsidRPr="005C2C45">
              <w:rPr>
                <w:sz w:val="20"/>
                <w:szCs w:val="20"/>
                <w:lang w:val="en-US"/>
              </w:rPr>
              <w:t>Basic knowledge and skills related to ICT</w:t>
            </w:r>
          </w:p>
        </w:tc>
      </w:tr>
    </w:tbl>
    <w:p w:rsidR="00CF6209" w:rsidRPr="005C2C45" w:rsidRDefault="00CF6209" w:rsidP="00CF6209">
      <w:pPr>
        <w:pStyle w:val="Nagwek1"/>
        <w:numPr>
          <w:ilvl w:val="0"/>
          <w:numId w:val="2"/>
        </w:numPr>
        <w:ind w:left="0" w:firstLine="0"/>
      </w:pPr>
      <w:bookmarkStart w:id="6" w:name="_Toc477710877"/>
      <w:bookmarkStart w:id="7" w:name="_Toc496770582"/>
      <w:r w:rsidRPr="005C2C45">
        <w:t>The content of the subject</w:t>
      </w:r>
      <w:bookmarkEnd w:id="6"/>
      <w:bookmarkEnd w:id="7"/>
      <w:r w:rsidRPr="005C2C45">
        <w:t xml:space="preserve"> </w:t>
      </w:r>
    </w:p>
    <w:tbl>
      <w:tblPr>
        <w:tblStyle w:val="Tabela-Siatka"/>
        <w:tblW w:w="0" w:type="auto"/>
        <w:tblLook w:val="04A0" w:firstRow="1" w:lastRow="0" w:firstColumn="1" w:lastColumn="0" w:noHBand="0" w:noVBand="1"/>
      </w:tblPr>
      <w:tblGrid>
        <w:gridCol w:w="675"/>
        <w:gridCol w:w="5529"/>
        <w:gridCol w:w="1417"/>
        <w:gridCol w:w="1589"/>
      </w:tblGrid>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b/>
                <w:sz w:val="24"/>
                <w:szCs w:val="24"/>
              </w:rPr>
            </w:pPr>
            <w:r w:rsidRPr="005C2C45">
              <w:rPr>
                <w:rFonts w:ascii="Times New Roman" w:hAnsi="Times New Roman"/>
                <w:b/>
                <w:sz w:val="24"/>
                <w:szCs w:val="24"/>
              </w:rPr>
              <w:t>No.</w:t>
            </w:r>
          </w:p>
        </w:tc>
        <w:tc>
          <w:tcPr>
            <w:tcW w:w="5529" w:type="dxa"/>
            <w:vAlign w:val="center"/>
          </w:tcPr>
          <w:p w:rsidR="00CF6209" w:rsidRPr="005C2C45" w:rsidRDefault="00CF6209" w:rsidP="00D7614A">
            <w:pPr>
              <w:pStyle w:val="Bezodstpw1"/>
              <w:jc w:val="center"/>
              <w:rPr>
                <w:rFonts w:ascii="Times New Roman" w:hAnsi="Times New Roman"/>
                <w:b/>
                <w:sz w:val="24"/>
                <w:szCs w:val="24"/>
              </w:rPr>
            </w:pPr>
            <w:r w:rsidRPr="005C2C45">
              <w:rPr>
                <w:rFonts w:ascii="Times New Roman" w:hAnsi="Times New Roman"/>
                <w:b/>
                <w:sz w:val="24"/>
                <w:szCs w:val="24"/>
              </w:rPr>
              <w:t>Name of module</w:t>
            </w:r>
          </w:p>
        </w:tc>
        <w:tc>
          <w:tcPr>
            <w:tcW w:w="1417" w:type="dxa"/>
            <w:vAlign w:val="center"/>
          </w:tcPr>
          <w:p w:rsidR="00CF6209" w:rsidRPr="005C2C45" w:rsidRDefault="00CF6209" w:rsidP="00D7614A">
            <w:pPr>
              <w:pStyle w:val="Bezodstpw1"/>
              <w:jc w:val="center"/>
              <w:rPr>
                <w:rFonts w:ascii="Times New Roman" w:hAnsi="Times New Roman"/>
                <w:b/>
                <w:sz w:val="24"/>
                <w:szCs w:val="24"/>
              </w:rPr>
            </w:pPr>
            <w:r w:rsidRPr="005C2C45">
              <w:rPr>
                <w:rFonts w:ascii="Times New Roman" w:hAnsi="Times New Roman"/>
                <w:b/>
                <w:sz w:val="24"/>
                <w:szCs w:val="24"/>
              </w:rPr>
              <w:t>Hours</w:t>
            </w:r>
          </w:p>
        </w:tc>
        <w:tc>
          <w:tcPr>
            <w:tcW w:w="1589" w:type="dxa"/>
            <w:vAlign w:val="center"/>
          </w:tcPr>
          <w:p w:rsidR="00CF6209" w:rsidRPr="005C2C45" w:rsidRDefault="00CF6209" w:rsidP="00D7614A">
            <w:pPr>
              <w:pStyle w:val="Bezodstpw1"/>
              <w:jc w:val="center"/>
              <w:rPr>
                <w:rFonts w:ascii="Times New Roman" w:hAnsi="Times New Roman"/>
                <w:b/>
                <w:sz w:val="24"/>
                <w:szCs w:val="24"/>
              </w:rPr>
            </w:pPr>
            <w:r w:rsidRPr="005C2C45">
              <w:rPr>
                <w:rFonts w:ascii="Times New Roman" w:hAnsi="Times New Roman"/>
                <w:b/>
                <w:sz w:val="24"/>
                <w:szCs w:val="24"/>
              </w:rPr>
              <w:t>ECTS</w:t>
            </w:r>
          </w:p>
        </w:tc>
      </w:tr>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1</w:t>
            </w:r>
          </w:p>
        </w:tc>
        <w:tc>
          <w:tcPr>
            <w:tcW w:w="5529" w:type="dxa"/>
            <w:vAlign w:val="center"/>
          </w:tcPr>
          <w:p w:rsidR="00CF6209" w:rsidRPr="005C2C45" w:rsidRDefault="00CF6209" w:rsidP="00D7614A">
            <w:pPr>
              <w:pStyle w:val="Bezodstpw1"/>
              <w:rPr>
                <w:rFonts w:ascii="Times New Roman" w:hAnsi="Times New Roman"/>
                <w:bCs/>
                <w:kern w:val="36"/>
                <w:sz w:val="24"/>
                <w:szCs w:val="24"/>
                <w:lang w:eastAsia="pl-PL"/>
              </w:rPr>
            </w:pPr>
            <w:r w:rsidRPr="005C2C45">
              <w:rPr>
                <w:rFonts w:ascii="Times New Roman" w:hAnsi="Times New Roman"/>
                <w:sz w:val="24"/>
                <w:szCs w:val="24"/>
              </w:rPr>
              <w:t>From Databases to Data Warehouse</w:t>
            </w:r>
          </w:p>
        </w:tc>
        <w:tc>
          <w:tcPr>
            <w:tcW w:w="1417"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4</w:t>
            </w:r>
          </w:p>
        </w:tc>
        <w:tc>
          <w:tcPr>
            <w:tcW w:w="1589"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0,4</w:t>
            </w:r>
          </w:p>
        </w:tc>
      </w:tr>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2</w:t>
            </w:r>
          </w:p>
        </w:tc>
        <w:tc>
          <w:tcPr>
            <w:tcW w:w="5529" w:type="dxa"/>
            <w:vAlign w:val="center"/>
          </w:tcPr>
          <w:p w:rsidR="00CF6209" w:rsidRPr="005C2C45" w:rsidRDefault="00CF6209" w:rsidP="00D7614A">
            <w:pPr>
              <w:pStyle w:val="Bezodstpw1"/>
              <w:rPr>
                <w:rFonts w:ascii="Times New Roman" w:hAnsi="Times New Roman"/>
                <w:sz w:val="24"/>
                <w:szCs w:val="24"/>
              </w:rPr>
            </w:pPr>
            <w:r w:rsidRPr="005C2C45">
              <w:rPr>
                <w:rFonts w:ascii="Times New Roman" w:hAnsi="Times New Roman"/>
                <w:sz w:val="24"/>
                <w:szCs w:val="24"/>
              </w:rPr>
              <w:t xml:space="preserve">Data Warehouse Models </w:t>
            </w:r>
          </w:p>
        </w:tc>
        <w:tc>
          <w:tcPr>
            <w:tcW w:w="1417"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2</w:t>
            </w:r>
          </w:p>
        </w:tc>
        <w:tc>
          <w:tcPr>
            <w:tcW w:w="1589"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0,2</w:t>
            </w:r>
          </w:p>
        </w:tc>
      </w:tr>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3</w:t>
            </w:r>
          </w:p>
        </w:tc>
        <w:tc>
          <w:tcPr>
            <w:tcW w:w="5529" w:type="dxa"/>
            <w:vAlign w:val="center"/>
          </w:tcPr>
          <w:p w:rsidR="00CF6209" w:rsidRPr="005C2C45" w:rsidRDefault="00CF6209" w:rsidP="00D7614A">
            <w:pPr>
              <w:pStyle w:val="Bezodstpw1"/>
              <w:rPr>
                <w:rFonts w:ascii="Times New Roman" w:hAnsi="Times New Roman"/>
                <w:sz w:val="24"/>
                <w:szCs w:val="24"/>
              </w:rPr>
            </w:pPr>
            <w:r w:rsidRPr="005C2C45">
              <w:rPr>
                <w:rFonts w:ascii="Times New Roman" w:hAnsi="Times New Roman"/>
                <w:sz w:val="24"/>
                <w:szCs w:val="24"/>
              </w:rPr>
              <w:t>Data Warehouse</w:t>
            </w:r>
          </w:p>
        </w:tc>
        <w:tc>
          <w:tcPr>
            <w:tcW w:w="1417"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8</w:t>
            </w:r>
          </w:p>
        </w:tc>
        <w:tc>
          <w:tcPr>
            <w:tcW w:w="1589"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0,8</w:t>
            </w:r>
          </w:p>
        </w:tc>
      </w:tr>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4</w:t>
            </w:r>
          </w:p>
        </w:tc>
        <w:tc>
          <w:tcPr>
            <w:tcW w:w="5529" w:type="dxa"/>
            <w:vAlign w:val="center"/>
          </w:tcPr>
          <w:p w:rsidR="00CF6209" w:rsidRPr="005C2C45" w:rsidRDefault="00CF6209" w:rsidP="00D7614A">
            <w:pPr>
              <w:pStyle w:val="Bezodstpw1"/>
              <w:rPr>
                <w:rFonts w:ascii="Times New Roman" w:hAnsi="Times New Roman"/>
                <w:sz w:val="24"/>
                <w:szCs w:val="24"/>
              </w:rPr>
            </w:pPr>
            <w:r w:rsidRPr="005C2C45">
              <w:rPr>
                <w:rFonts w:ascii="Times New Roman" w:hAnsi="Times New Roman"/>
                <w:sz w:val="24"/>
                <w:szCs w:val="24"/>
              </w:rPr>
              <w:t xml:space="preserve">Analytical Processing and DW Operations </w:t>
            </w:r>
          </w:p>
        </w:tc>
        <w:tc>
          <w:tcPr>
            <w:tcW w:w="1417"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2</w:t>
            </w:r>
          </w:p>
        </w:tc>
        <w:tc>
          <w:tcPr>
            <w:tcW w:w="1589"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0,2</w:t>
            </w:r>
          </w:p>
        </w:tc>
      </w:tr>
      <w:tr w:rsidR="00CF6209" w:rsidRPr="005C2C45" w:rsidTr="00D7614A">
        <w:trPr>
          <w:trHeight w:val="680"/>
        </w:trPr>
        <w:tc>
          <w:tcPr>
            <w:tcW w:w="675"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5</w:t>
            </w:r>
          </w:p>
        </w:tc>
        <w:tc>
          <w:tcPr>
            <w:tcW w:w="5529" w:type="dxa"/>
            <w:vAlign w:val="center"/>
          </w:tcPr>
          <w:p w:rsidR="00CF6209" w:rsidRPr="005C2C45" w:rsidRDefault="00CF6209" w:rsidP="00D7614A">
            <w:pPr>
              <w:pStyle w:val="Bezodstpw1"/>
              <w:rPr>
                <w:rFonts w:ascii="Times New Roman" w:hAnsi="Times New Roman"/>
                <w:sz w:val="24"/>
                <w:szCs w:val="24"/>
              </w:rPr>
            </w:pPr>
            <w:r w:rsidRPr="005C2C45">
              <w:rPr>
                <w:rFonts w:ascii="Times New Roman" w:hAnsi="Times New Roman"/>
                <w:sz w:val="24"/>
                <w:szCs w:val="24"/>
              </w:rPr>
              <w:t>Distance management of  SMEs using ICT solutions</w:t>
            </w:r>
          </w:p>
        </w:tc>
        <w:tc>
          <w:tcPr>
            <w:tcW w:w="1417"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4</w:t>
            </w:r>
          </w:p>
        </w:tc>
        <w:tc>
          <w:tcPr>
            <w:tcW w:w="1589" w:type="dxa"/>
            <w:vAlign w:val="center"/>
          </w:tcPr>
          <w:p w:rsidR="00CF6209" w:rsidRPr="005C2C45" w:rsidRDefault="00CF6209" w:rsidP="00D7614A">
            <w:pPr>
              <w:pStyle w:val="Bezodstpw1"/>
              <w:jc w:val="center"/>
              <w:rPr>
                <w:rFonts w:ascii="Times New Roman" w:hAnsi="Times New Roman"/>
                <w:sz w:val="24"/>
                <w:szCs w:val="24"/>
              </w:rPr>
            </w:pPr>
            <w:r w:rsidRPr="005C2C45">
              <w:rPr>
                <w:rFonts w:ascii="Times New Roman" w:hAnsi="Times New Roman"/>
                <w:sz w:val="24"/>
                <w:szCs w:val="24"/>
              </w:rPr>
              <w:t>0,4</w:t>
            </w:r>
          </w:p>
        </w:tc>
      </w:tr>
      <w:tr w:rsidR="00CF6209" w:rsidRPr="005C2C45" w:rsidTr="00D7614A">
        <w:trPr>
          <w:trHeight w:val="680"/>
        </w:trPr>
        <w:tc>
          <w:tcPr>
            <w:tcW w:w="6204" w:type="dxa"/>
            <w:gridSpan w:val="2"/>
            <w:vAlign w:val="center"/>
          </w:tcPr>
          <w:p w:rsidR="00CF6209" w:rsidRPr="005C2C45" w:rsidRDefault="00CF6209" w:rsidP="00D7614A">
            <w:pPr>
              <w:spacing w:after="200" w:line="276" w:lineRule="auto"/>
              <w:ind w:right="0"/>
              <w:jc w:val="left"/>
              <w:rPr>
                <w:rFonts w:cs="Times New Roman"/>
                <w:szCs w:val="24"/>
              </w:rPr>
            </w:pPr>
            <w:r w:rsidRPr="005C2C45">
              <w:rPr>
                <w:rFonts w:cs="Times New Roman"/>
                <w:szCs w:val="24"/>
              </w:rPr>
              <w:t>Total</w:t>
            </w:r>
          </w:p>
        </w:tc>
        <w:tc>
          <w:tcPr>
            <w:tcW w:w="1417" w:type="dxa"/>
            <w:vAlign w:val="center"/>
          </w:tcPr>
          <w:p w:rsidR="00CF6209" w:rsidRPr="005C2C45" w:rsidRDefault="00CF6209" w:rsidP="00D7614A">
            <w:pPr>
              <w:spacing w:after="200" w:line="276" w:lineRule="auto"/>
              <w:ind w:right="0"/>
              <w:jc w:val="center"/>
              <w:rPr>
                <w:rFonts w:eastAsia="Times New Roman" w:cs="Times New Roman"/>
                <w:bCs/>
                <w:kern w:val="36"/>
                <w:szCs w:val="24"/>
                <w:lang w:eastAsia="pl-PL"/>
              </w:rPr>
            </w:pPr>
            <w:r w:rsidRPr="005C2C45">
              <w:rPr>
                <w:rFonts w:eastAsia="Times New Roman" w:cs="Times New Roman"/>
                <w:bCs/>
                <w:kern w:val="36"/>
                <w:szCs w:val="24"/>
                <w:lang w:eastAsia="pl-PL"/>
              </w:rPr>
              <w:t>20</w:t>
            </w:r>
          </w:p>
        </w:tc>
        <w:tc>
          <w:tcPr>
            <w:tcW w:w="1589" w:type="dxa"/>
            <w:vAlign w:val="center"/>
          </w:tcPr>
          <w:p w:rsidR="00CF6209" w:rsidRPr="005C2C45" w:rsidRDefault="00CF6209" w:rsidP="00D7614A">
            <w:pPr>
              <w:spacing w:after="200" w:line="276" w:lineRule="auto"/>
              <w:ind w:right="0"/>
              <w:jc w:val="center"/>
              <w:rPr>
                <w:rFonts w:eastAsia="Times New Roman" w:cs="Times New Roman"/>
                <w:bCs/>
                <w:kern w:val="36"/>
                <w:szCs w:val="24"/>
                <w:lang w:eastAsia="pl-PL"/>
              </w:rPr>
            </w:pPr>
            <w:r w:rsidRPr="005C2C45">
              <w:rPr>
                <w:rFonts w:eastAsia="Times New Roman" w:cs="Times New Roman"/>
                <w:bCs/>
                <w:kern w:val="36"/>
                <w:szCs w:val="24"/>
                <w:lang w:eastAsia="pl-PL"/>
              </w:rPr>
              <w:t>2</w:t>
            </w:r>
          </w:p>
        </w:tc>
      </w:tr>
    </w:tbl>
    <w:p w:rsidR="00CF6209" w:rsidRPr="005C2C45" w:rsidRDefault="00CF6209" w:rsidP="00CF6209">
      <w:pPr>
        <w:pStyle w:val="Nagwek1"/>
        <w:numPr>
          <w:ilvl w:val="0"/>
          <w:numId w:val="2"/>
        </w:numPr>
        <w:ind w:left="0" w:firstLine="0"/>
      </w:pPr>
      <w:bookmarkStart w:id="8" w:name="_Toc496770583"/>
      <w:r w:rsidRPr="005C2C45">
        <w:t>Description of the teaching units (modules)</w:t>
      </w:r>
      <w:bookmarkEnd w:id="8"/>
      <w:r w:rsidRPr="005C2C45">
        <w:rPr>
          <w:webHidden/>
        </w:rPr>
        <w:tab/>
      </w:r>
    </w:p>
    <w:p w:rsidR="00FD5D38" w:rsidRPr="005C2C45" w:rsidRDefault="00FD5D38" w:rsidP="00FD5D38">
      <w:pPr>
        <w:pStyle w:val="Bezodstpw1"/>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D5D38" w:rsidRPr="005C2C45" w:rsidTr="00A918A9">
        <w:tc>
          <w:tcPr>
            <w:tcW w:w="9180" w:type="dxa"/>
            <w:shd w:val="pct5" w:color="auto" w:fill="auto"/>
          </w:tcPr>
          <w:p w:rsidR="00FD5D38" w:rsidRPr="005C2C45" w:rsidRDefault="00FD5D38" w:rsidP="00A918A9">
            <w:pPr>
              <w:jc w:val="center"/>
              <w:rPr>
                <w:b/>
                <w:sz w:val="20"/>
                <w:szCs w:val="20"/>
                <w:lang w:val="en-GB"/>
              </w:rPr>
            </w:pPr>
            <w:r w:rsidRPr="005C2C45">
              <w:rPr>
                <w:rFonts w:cs="Times New Roman"/>
                <w:b/>
                <w:szCs w:val="24"/>
                <w:lang w:val="en-US"/>
              </w:rPr>
              <w:t>Module description</w:t>
            </w:r>
          </w:p>
        </w:tc>
      </w:tr>
      <w:tr w:rsidR="00FD5D38" w:rsidRPr="002A415B" w:rsidTr="00A918A9">
        <w:tc>
          <w:tcPr>
            <w:tcW w:w="9180" w:type="dxa"/>
          </w:tcPr>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relates to </w:t>
            </w:r>
            <w:r w:rsidR="00992A5F">
              <w:rPr>
                <w:rFonts w:ascii="Times New Roman" w:hAnsi="Times New Roman"/>
                <w:sz w:val="20"/>
                <w:szCs w:val="20"/>
              </w:rPr>
              <w:t xml:space="preserve">the </w:t>
            </w:r>
            <w:r w:rsidRPr="005C2C45">
              <w:rPr>
                <w:rFonts w:ascii="Times New Roman" w:hAnsi="Times New Roman"/>
                <w:sz w:val="20"/>
                <w:szCs w:val="20"/>
              </w:rPr>
              <w:t xml:space="preserve">presentation of modern databases as </w:t>
            </w:r>
            <w:r w:rsidR="00992A5F">
              <w:rPr>
                <w:rFonts w:ascii="Times New Roman" w:hAnsi="Times New Roman"/>
                <w:sz w:val="20"/>
                <w:szCs w:val="20"/>
              </w:rPr>
              <w:t xml:space="preserve">the </w:t>
            </w:r>
            <w:r w:rsidRPr="005C2C45">
              <w:rPr>
                <w:rFonts w:ascii="Times New Roman" w:hAnsi="Times New Roman"/>
                <w:sz w:val="20"/>
                <w:szCs w:val="20"/>
              </w:rPr>
              <w:t xml:space="preserve">main sources of using advanced ICT tools in order to perform analysis supporting managerial decision making.  Database technology is used as the main framework  to create and </w:t>
            </w:r>
            <w:r w:rsidR="00992A5F">
              <w:rPr>
                <w:rFonts w:ascii="Times New Roman" w:hAnsi="Times New Roman"/>
                <w:sz w:val="20"/>
                <w:szCs w:val="20"/>
              </w:rPr>
              <w:t xml:space="preserve">maintain </w:t>
            </w:r>
            <w:r w:rsidRPr="005C2C45">
              <w:rPr>
                <w:rFonts w:ascii="Times New Roman" w:hAnsi="Times New Roman"/>
                <w:sz w:val="20"/>
                <w:szCs w:val="20"/>
              </w:rPr>
              <w:t xml:space="preserve"> Transaction Processing Systems (TPS)</w:t>
            </w:r>
            <w:r w:rsidR="00992A5F">
              <w:rPr>
                <w:rFonts w:ascii="Times New Roman" w:hAnsi="Times New Roman"/>
                <w:sz w:val="20"/>
                <w:szCs w:val="20"/>
              </w:rPr>
              <w:t>,</w:t>
            </w:r>
            <w:r w:rsidRPr="005C2C45">
              <w:rPr>
                <w:rFonts w:ascii="Times New Roman" w:hAnsi="Times New Roman"/>
                <w:sz w:val="20"/>
                <w:szCs w:val="20"/>
              </w:rPr>
              <w:t xml:space="preserve">  gathering information from many areas of functioning enterprises. Knowledge about communication with databases is essential to transform data </w:t>
            </w:r>
            <w:r w:rsidR="00992A5F">
              <w:rPr>
                <w:rFonts w:ascii="Times New Roman" w:hAnsi="Times New Roman"/>
                <w:sz w:val="20"/>
                <w:szCs w:val="20"/>
              </w:rPr>
              <w:t xml:space="preserve">into </w:t>
            </w:r>
            <w:r w:rsidRPr="005C2C45">
              <w:rPr>
                <w:rFonts w:ascii="Times New Roman" w:hAnsi="Times New Roman"/>
                <w:sz w:val="20"/>
                <w:szCs w:val="20"/>
              </w:rPr>
              <w:t xml:space="preserve"> useful information and knowledge. The course creates fundamentals </w:t>
            </w:r>
            <w:r w:rsidR="00992A5F">
              <w:rPr>
                <w:rFonts w:ascii="Times New Roman" w:hAnsi="Times New Roman"/>
                <w:sz w:val="20"/>
                <w:szCs w:val="20"/>
              </w:rPr>
              <w:t xml:space="preserve">to </w:t>
            </w:r>
            <w:r w:rsidRPr="005C2C45">
              <w:rPr>
                <w:rFonts w:ascii="Times New Roman" w:hAnsi="Times New Roman"/>
                <w:sz w:val="20"/>
                <w:szCs w:val="20"/>
              </w:rPr>
              <w:t xml:space="preserve"> develop and enhance </w:t>
            </w:r>
            <w:r w:rsidR="00992A5F">
              <w:rPr>
                <w:rFonts w:ascii="Times New Roman" w:hAnsi="Times New Roman"/>
                <w:sz w:val="20"/>
                <w:szCs w:val="20"/>
              </w:rPr>
              <w:t xml:space="preserve">the </w:t>
            </w:r>
            <w:r w:rsidRPr="005C2C45">
              <w:rPr>
                <w:rFonts w:ascii="Times New Roman" w:hAnsi="Times New Roman"/>
                <w:sz w:val="20"/>
                <w:szCs w:val="20"/>
              </w:rPr>
              <w:t xml:space="preserve">capabilities of users working with databases. During classes the students try to communicate with existing databases and create new database schemas  for future applications. Therefore they are ready to use them in more advanced support of decision makers playing roles of managers as well as database technologists.  The aim of the module is to understand </w:t>
            </w:r>
            <w:r w:rsidR="00992A5F">
              <w:rPr>
                <w:rFonts w:ascii="Times New Roman" w:hAnsi="Times New Roman"/>
                <w:sz w:val="20"/>
                <w:szCs w:val="20"/>
              </w:rPr>
              <w:t xml:space="preserve">the </w:t>
            </w:r>
            <w:r w:rsidRPr="005C2C45">
              <w:rPr>
                <w:rFonts w:ascii="Times New Roman" w:hAnsi="Times New Roman"/>
                <w:sz w:val="20"/>
                <w:szCs w:val="20"/>
              </w:rPr>
              <w:t>reason</w:t>
            </w:r>
            <w:r w:rsidR="00992A5F">
              <w:rPr>
                <w:rFonts w:ascii="Times New Roman" w:hAnsi="Times New Roman"/>
                <w:sz w:val="20"/>
                <w:szCs w:val="20"/>
              </w:rPr>
              <w:t>ing</w:t>
            </w:r>
            <w:r w:rsidRPr="005C2C45">
              <w:rPr>
                <w:rFonts w:ascii="Times New Roman" w:hAnsi="Times New Roman"/>
                <w:sz w:val="20"/>
                <w:szCs w:val="20"/>
              </w:rPr>
              <w:t xml:space="preserve"> and basic assumptions of Dat</w:t>
            </w:r>
            <w:r w:rsidR="00992A5F">
              <w:rPr>
                <w:rFonts w:ascii="Times New Roman" w:hAnsi="Times New Roman"/>
                <w:sz w:val="20"/>
                <w:szCs w:val="20"/>
              </w:rPr>
              <w:t>a</w:t>
            </w:r>
            <w:r w:rsidRPr="005C2C45">
              <w:rPr>
                <w:rFonts w:ascii="Times New Roman" w:hAnsi="Times New Roman"/>
                <w:sz w:val="20"/>
                <w:szCs w:val="20"/>
              </w:rPr>
              <w:t xml:space="preserve"> Warehouses (DW) essential in the next courses of the ISP. </w:t>
            </w:r>
            <w:r w:rsidRPr="005C2C45">
              <w:rPr>
                <w:rFonts w:ascii="CMR10" w:hAnsi="CMR10" w:cs="CMR10"/>
              </w:rPr>
              <w:t xml:space="preserve"> </w:t>
            </w:r>
          </w:p>
        </w:tc>
      </w:tr>
    </w:tbl>
    <w:p w:rsidR="00FD5D38" w:rsidRPr="005C2C45" w:rsidRDefault="00FD5D38" w:rsidP="00FD5D38">
      <w:pPr>
        <w:rPr>
          <w:lang w:val="en-US"/>
        </w:rPr>
      </w:pPr>
    </w:p>
    <w:p w:rsidR="00FD5D38" w:rsidRPr="005C2C45" w:rsidRDefault="00FD5D38" w:rsidP="00FD5D38">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D5D38" w:rsidRPr="005C2C45" w:rsidTr="00A918A9">
        <w:tc>
          <w:tcPr>
            <w:tcW w:w="9180" w:type="dxa"/>
            <w:shd w:val="pct5" w:color="auto" w:fill="auto"/>
          </w:tcPr>
          <w:p w:rsidR="00FD5D38" w:rsidRPr="005C2C45" w:rsidRDefault="00FD5D38" w:rsidP="00A918A9">
            <w:pPr>
              <w:jc w:val="center"/>
              <w:rPr>
                <w:b/>
                <w:sz w:val="20"/>
                <w:szCs w:val="20"/>
              </w:rPr>
            </w:pPr>
            <w:r w:rsidRPr="005C2C45">
              <w:rPr>
                <w:rFonts w:cs="Times New Roman"/>
                <w:b/>
                <w:szCs w:val="24"/>
                <w:lang w:val="en-US"/>
              </w:rPr>
              <w:lastRenderedPageBreak/>
              <w:t>Module description</w:t>
            </w:r>
          </w:p>
        </w:tc>
      </w:tr>
      <w:tr w:rsidR="00FD5D38" w:rsidRPr="002A415B" w:rsidTr="00A918A9">
        <w:tc>
          <w:tcPr>
            <w:tcW w:w="9180" w:type="dxa"/>
          </w:tcPr>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has been devoted to </w:t>
            </w:r>
            <w:r w:rsidR="00E21C38">
              <w:rPr>
                <w:rFonts w:ascii="Times New Roman" w:hAnsi="Times New Roman"/>
                <w:sz w:val="20"/>
                <w:szCs w:val="20"/>
              </w:rPr>
              <w:t xml:space="preserve">the </w:t>
            </w:r>
            <w:r w:rsidRPr="005C2C45">
              <w:rPr>
                <w:rFonts w:ascii="Times New Roman" w:hAnsi="Times New Roman"/>
                <w:sz w:val="20"/>
                <w:szCs w:val="20"/>
              </w:rPr>
              <w:t xml:space="preserve">presentation of data warehouse models. Data warehousing as the tool </w:t>
            </w:r>
            <w:r w:rsidR="00E21C38">
              <w:rPr>
                <w:rFonts w:ascii="Times New Roman" w:hAnsi="Times New Roman"/>
                <w:sz w:val="20"/>
                <w:szCs w:val="20"/>
              </w:rPr>
              <w:t xml:space="preserve">to </w:t>
            </w:r>
            <w:r w:rsidRPr="005C2C45">
              <w:rPr>
                <w:rFonts w:ascii="Times New Roman" w:hAnsi="Times New Roman"/>
                <w:sz w:val="20"/>
                <w:szCs w:val="20"/>
              </w:rPr>
              <w:t xml:space="preserve"> support</w:t>
            </w:r>
            <w:r w:rsidR="00E21C38">
              <w:rPr>
                <w:rFonts w:ascii="Times New Roman" w:hAnsi="Times New Roman"/>
                <w:sz w:val="20"/>
                <w:szCs w:val="20"/>
              </w:rPr>
              <w:t xml:space="preserve"> </w:t>
            </w:r>
            <w:r w:rsidRPr="005C2C45">
              <w:rPr>
                <w:rFonts w:ascii="Times New Roman" w:hAnsi="Times New Roman"/>
                <w:sz w:val="20"/>
                <w:szCs w:val="20"/>
              </w:rPr>
              <w:t>decision making processes in enterprises</w:t>
            </w:r>
            <w:r w:rsidR="00E21C38">
              <w:rPr>
                <w:rFonts w:ascii="Times New Roman" w:hAnsi="Times New Roman"/>
                <w:sz w:val="20"/>
                <w:szCs w:val="20"/>
              </w:rPr>
              <w:t xml:space="preserve"> </w:t>
            </w:r>
            <w:r w:rsidRPr="005C2C45">
              <w:rPr>
                <w:rFonts w:ascii="Times New Roman" w:hAnsi="Times New Roman"/>
                <w:sz w:val="20"/>
                <w:szCs w:val="20"/>
              </w:rPr>
              <w:t xml:space="preserve">needs special logical models (schemas) of data. These models are: star, snowflake and constellation of facts. Descriptions of these models as well as objects within models (such as fact table, dimension) have been presented. Then </w:t>
            </w:r>
            <w:r w:rsidR="00915CF7">
              <w:rPr>
                <w:rFonts w:ascii="Times New Roman" w:hAnsi="Times New Roman"/>
                <w:sz w:val="20"/>
                <w:szCs w:val="20"/>
              </w:rPr>
              <w:t xml:space="preserve">the </w:t>
            </w:r>
            <w:r w:rsidRPr="005C2C45">
              <w:rPr>
                <w:rFonts w:ascii="Times New Roman" w:hAnsi="Times New Roman"/>
                <w:sz w:val="20"/>
                <w:szCs w:val="20"/>
              </w:rPr>
              <w:t>creati</w:t>
            </w:r>
            <w:r w:rsidR="00915CF7">
              <w:rPr>
                <w:rFonts w:ascii="Times New Roman" w:hAnsi="Times New Roman"/>
                <w:sz w:val="20"/>
                <w:szCs w:val="20"/>
              </w:rPr>
              <w:t xml:space="preserve">on of </w:t>
            </w:r>
            <w:r w:rsidRPr="005C2C45">
              <w:rPr>
                <w:rFonts w:ascii="Times New Roman" w:hAnsi="Times New Roman"/>
                <w:sz w:val="20"/>
                <w:szCs w:val="20"/>
              </w:rPr>
              <w:t xml:space="preserve"> </w:t>
            </w:r>
            <w:r w:rsidR="00E21C38">
              <w:rPr>
                <w:rFonts w:ascii="Times New Roman" w:hAnsi="Times New Roman"/>
                <w:sz w:val="20"/>
                <w:szCs w:val="20"/>
              </w:rPr>
              <w:t xml:space="preserve">the </w:t>
            </w:r>
            <w:r w:rsidRPr="005C2C45">
              <w:rPr>
                <w:rFonts w:ascii="Times New Roman" w:hAnsi="Times New Roman"/>
                <w:sz w:val="20"/>
                <w:szCs w:val="20"/>
              </w:rPr>
              <w:t xml:space="preserve">fact table </w:t>
            </w:r>
            <w:r w:rsidR="00E21C38">
              <w:rPr>
                <w:rFonts w:ascii="Times New Roman" w:hAnsi="Times New Roman"/>
                <w:sz w:val="20"/>
                <w:szCs w:val="20"/>
              </w:rPr>
              <w:t xml:space="preserve">has </w:t>
            </w:r>
            <w:r w:rsidRPr="005C2C45">
              <w:rPr>
                <w:rFonts w:ascii="Times New Roman" w:hAnsi="Times New Roman"/>
                <w:sz w:val="20"/>
                <w:szCs w:val="20"/>
              </w:rPr>
              <w:t xml:space="preserve"> been shown and next – dimension tables. Within dimension tables, attention has been </w:t>
            </w:r>
            <w:r w:rsidR="00E21C38">
              <w:rPr>
                <w:rFonts w:ascii="Times New Roman" w:hAnsi="Times New Roman"/>
                <w:sz w:val="20"/>
                <w:szCs w:val="20"/>
              </w:rPr>
              <w:t xml:space="preserve">paid </w:t>
            </w:r>
            <w:r w:rsidRPr="005C2C45">
              <w:rPr>
                <w:rFonts w:ascii="Times New Roman" w:hAnsi="Times New Roman"/>
                <w:sz w:val="20"/>
                <w:szCs w:val="20"/>
              </w:rPr>
              <w:t xml:space="preserve"> </w:t>
            </w:r>
            <w:r w:rsidR="00E21C38">
              <w:rPr>
                <w:rFonts w:ascii="Times New Roman" w:hAnsi="Times New Roman"/>
                <w:sz w:val="20"/>
                <w:szCs w:val="20"/>
              </w:rPr>
              <w:t xml:space="preserve">to </w:t>
            </w:r>
            <w:r w:rsidRPr="005C2C45">
              <w:rPr>
                <w:rFonts w:ascii="Times New Roman" w:hAnsi="Times New Roman"/>
                <w:sz w:val="20"/>
                <w:szCs w:val="20"/>
              </w:rPr>
              <w:t xml:space="preserve"> hierarchies, levels</w:t>
            </w:r>
            <w:r w:rsidR="00E21C38">
              <w:rPr>
                <w:rFonts w:ascii="Times New Roman" w:hAnsi="Times New Roman"/>
                <w:sz w:val="20"/>
                <w:szCs w:val="20"/>
              </w:rPr>
              <w:t xml:space="preserve"> and</w:t>
            </w:r>
            <w:r w:rsidRPr="005C2C45">
              <w:rPr>
                <w:rFonts w:ascii="Times New Roman" w:hAnsi="Times New Roman"/>
                <w:sz w:val="20"/>
                <w:szCs w:val="20"/>
              </w:rPr>
              <w:t xml:space="preserve"> unique identifiers. Special attention has been devoted to relationships between objects that enforce the business rules in DW. The next part presents measure</w:t>
            </w:r>
            <w:r w:rsidR="00F039EF">
              <w:rPr>
                <w:rFonts w:ascii="Times New Roman" w:hAnsi="Times New Roman"/>
                <w:sz w:val="20"/>
                <w:szCs w:val="20"/>
              </w:rPr>
              <w:t>ments</w:t>
            </w:r>
            <w:r w:rsidRPr="005C2C45">
              <w:rPr>
                <w:rFonts w:ascii="Times New Roman" w:hAnsi="Times New Roman"/>
                <w:sz w:val="20"/>
                <w:szCs w:val="20"/>
              </w:rPr>
              <w:t xml:space="preserve"> and dimensions in </w:t>
            </w:r>
            <w:r w:rsidR="00E21C38">
              <w:rPr>
                <w:rFonts w:ascii="Times New Roman" w:hAnsi="Times New Roman"/>
                <w:sz w:val="20"/>
                <w:szCs w:val="20"/>
              </w:rPr>
              <w:t xml:space="preserve">the </w:t>
            </w:r>
            <w:r w:rsidRPr="005C2C45">
              <w:rPr>
                <w:rFonts w:ascii="Times New Roman" w:hAnsi="Times New Roman"/>
                <w:sz w:val="20"/>
                <w:szCs w:val="20"/>
              </w:rPr>
              <w:t xml:space="preserve">OLAP model. </w:t>
            </w:r>
          </w:p>
        </w:tc>
      </w:tr>
    </w:tbl>
    <w:p w:rsidR="00FD5D38" w:rsidRPr="005C2C45" w:rsidRDefault="00FD5D38" w:rsidP="00FD5D38">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D5D38" w:rsidRPr="005C2C45" w:rsidTr="00A918A9">
        <w:tc>
          <w:tcPr>
            <w:tcW w:w="9180" w:type="dxa"/>
            <w:shd w:val="pct5" w:color="auto" w:fill="auto"/>
          </w:tcPr>
          <w:p w:rsidR="00FD5D38" w:rsidRPr="005C2C45" w:rsidRDefault="00FD5D38" w:rsidP="00A918A9">
            <w:pPr>
              <w:jc w:val="center"/>
              <w:rPr>
                <w:b/>
                <w:sz w:val="20"/>
                <w:szCs w:val="20"/>
                <w:lang w:val="en-US"/>
              </w:rPr>
            </w:pPr>
            <w:r w:rsidRPr="005C2C45">
              <w:rPr>
                <w:rFonts w:cs="Times New Roman"/>
                <w:b/>
                <w:szCs w:val="24"/>
                <w:lang w:val="en-US"/>
              </w:rPr>
              <w:t>Module description</w:t>
            </w:r>
          </w:p>
        </w:tc>
      </w:tr>
      <w:tr w:rsidR="00FD5D38" w:rsidRPr="002A415B" w:rsidTr="00A918A9">
        <w:tc>
          <w:tcPr>
            <w:tcW w:w="9180" w:type="dxa"/>
          </w:tcPr>
          <w:p w:rsidR="00FD5D38" w:rsidRPr="005C2C45" w:rsidRDefault="00D7614A" w:rsidP="00A918A9">
            <w:pPr>
              <w:pStyle w:val="Bezodstpw1"/>
              <w:rPr>
                <w:rFonts w:ascii="Times New Roman" w:hAnsi="Times New Roman"/>
                <w:sz w:val="20"/>
                <w:szCs w:val="20"/>
                <w:lang w:val="en-GB"/>
              </w:rPr>
            </w:pPr>
            <w:r>
              <w:rPr>
                <w:rFonts w:ascii="Times New Roman" w:hAnsi="Times New Roman"/>
                <w:sz w:val="20"/>
                <w:szCs w:val="20"/>
                <w:lang w:val="en-GB"/>
              </w:rPr>
              <w:t>The module includes p</w:t>
            </w:r>
            <w:r w:rsidR="00FD5D38" w:rsidRPr="005C2C45">
              <w:rPr>
                <w:rFonts w:ascii="Times New Roman" w:hAnsi="Times New Roman"/>
                <w:sz w:val="20"/>
                <w:szCs w:val="20"/>
                <w:lang w:val="en-GB"/>
              </w:rPr>
              <w:t xml:space="preserve">resentation of </w:t>
            </w:r>
            <w:r w:rsidR="00FB5FD0">
              <w:rPr>
                <w:rFonts w:ascii="Times New Roman" w:hAnsi="Times New Roman"/>
                <w:sz w:val="20"/>
                <w:szCs w:val="20"/>
                <w:lang w:val="en-GB"/>
              </w:rPr>
              <w:t xml:space="preserve">the </w:t>
            </w:r>
            <w:r w:rsidR="00FD5D38" w:rsidRPr="005C2C45">
              <w:rPr>
                <w:rFonts w:ascii="Times New Roman" w:hAnsi="Times New Roman"/>
                <w:sz w:val="20"/>
                <w:szCs w:val="20"/>
                <w:lang w:val="en-GB"/>
              </w:rPr>
              <w:t>properties and infrastructures of database systems</w:t>
            </w:r>
            <w:r w:rsidR="00FB5FD0">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FB5FD0">
              <w:rPr>
                <w:rFonts w:ascii="Times New Roman" w:hAnsi="Times New Roman"/>
                <w:sz w:val="20"/>
                <w:szCs w:val="20"/>
                <w:lang w:val="en-GB"/>
              </w:rPr>
              <w:t>d</w:t>
            </w:r>
            <w:r w:rsidR="00FD5D38" w:rsidRPr="005C2C45">
              <w:rPr>
                <w:rFonts w:ascii="Times New Roman" w:hAnsi="Times New Roman"/>
                <w:sz w:val="20"/>
                <w:szCs w:val="20"/>
                <w:lang w:val="en-GB"/>
              </w:rPr>
              <w:t>ata model</w:t>
            </w:r>
            <w:r w:rsidR="00FB5FD0">
              <w:rPr>
                <w:rFonts w:ascii="Times New Roman" w:hAnsi="Times New Roman"/>
                <w:sz w:val="20"/>
                <w:szCs w:val="20"/>
                <w:lang w:val="en-GB"/>
              </w:rPr>
              <w:t>iing</w:t>
            </w:r>
            <w:r w:rsidR="00FD5D38" w:rsidRPr="005C2C45">
              <w:rPr>
                <w:rFonts w:ascii="Times New Roman" w:hAnsi="Times New Roman"/>
                <w:sz w:val="20"/>
                <w:szCs w:val="20"/>
                <w:lang w:val="en-GB"/>
              </w:rPr>
              <w:t xml:space="preserve"> a database architecture</w:t>
            </w:r>
            <w:r w:rsidR="00FB5FD0">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FB5FD0">
              <w:rPr>
                <w:rFonts w:ascii="Times New Roman" w:hAnsi="Times New Roman"/>
                <w:sz w:val="20"/>
                <w:szCs w:val="20"/>
                <w:lang w:val="en-GB"/>
              </w:rPr>
              <w:t>q</w:t>
            </w:r>
            <w:r w:rsidR="00FD5D38" w:rsidRPr="005C2C45">
              <w:rPr>
                <w:rFonts w:ascii="Times New Roman" w:hAnsi="Times New Roman"/>
                <w:sz w:val="20"/>
                <w:szCs w:val="20"/>
                <w:lang w:val="en-GB"/>
              </w:rPr>
              <w:t xml:space="preserve">uery as </w:t>
            </w:r>
            <w:r w:rsidR="00FB5FD0">
              <w:rPr>
                <w:rFonts w:ascii="Times New Roman" w:hAnsi="Times New Roman"/>
                <w:sz w:val="20"/>
                <w:szCs w:val="20"/>
                <w:lang w:val="en-GB"/>
              </w:rPr>
              <w:t xml:space="preserve">a </w:t>
            </w:r>
            <w:r w:rsidR="00FD5D38" w:rsidRPr="005C2C45">
              <w:rPr>
                <w:rFonts w:ascii="Times New Roman" w:hAnsi="Times New Roman"/>
                <w:sz w:val="20"/>
                <w:szCs w:val="20"/>
                <w:lang w:val="en-GB"/>
              </w:rPr>
              <w:t>means of communication with databases</w:t>
            </w:r>
            <w:r w:rsidR="00FB5FD0">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FB5FD0">
              <w:rPr>
                <w:rFonts w:ascii="Times New Roman" w:hAnsi="Times New Roman"/>
                <w:sz w:val="20"/>
                <w:szCs w:val="20"/>
                <w:lang w:val="en-GB"/>
              </w:rPr>
              <w:t>t</w:t>
            </w:r>
            <w:r w:rsidR="00FD5D38" w:rsidRPr="005C2C45">
              <w:rPr>
                <w:rFonts w:ascii="Times New Roman" w:hAnsi="Times New Roman"/>
                <w:sz w:val="20"/>
                <w:szCs w:val="20"/>
                <w:lang w:val="en-GB"/>
              </w:rPr>
              <w:t>ransaction features and processing</w:t>
            </w:r>
            <w:r w:rsidR="00FB5FD0">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FB5FD0">
              <w:rPr>
                <w:rFonts w:ascii="Times New Roman" w:hAnsi="Times New Roman"/>
                <w:sz w:val="20"/>
                <w:szCs w:val="20"/>
                <w:lang w:val="en-GB"/>
              </w:rPr>
              <w:t>i</w:t>
            </w:r>
            <w:r w:rsidR="00FD5D38" w:rsidRPr="005C2C45">
              <w:rPr>
                <w:rFonts w:ascii="Times New Roman" w:hAnsi="Times New Roman"/>
                <w:sz w:val="20"/>
                <w:szCs w:val="20"/>
                <w:lang w:val="en-GB"/>
              </w:rPr>
              <w:t>mplementation of database properties</w:t>
            </w:r>
            <w:r w:rsidR="00FB5FD0">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FB5FD0">
              <w:rPr>
                <w:rFonts w:ascii="Times New Roman" w:hAnsi="Times New Roman"/>
                <w:sz w:val="20"/>
                <w:szCs w:val="20"/>
                <w:lang w:val="en-GB"/>
              </w:rPr>
              <w:t>e</w:t>
            </w:r>
            <w:r w:rsidR="00FD5D38" w:rsidRPr="005C2C45">
              <w:rPr>
                <w:rFonts w:ascii="Times New Roman" w:hAnsi="Times New Roman"/>
                <w:sz w:val="20"/>
                <w:szCs w:val="20"/>
                <w:lang w:val="en-GB"/>
              </w:rPr>
              <w:t>lements of database design</w:t>
            </w:r>
            <w:r w:rsidR="003D3001">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3D3001">
              <w:rPr>
                <w:rFonts w:ascii="Times New Roman" w:hAnsi="Times New Roman"/>
                <w:sz w:val="20"/>
                <w:szCs w:val="20"/>
                <w:lang w:val="en-GB"/>
              </w:rPr>
              <w:t>a</w:t>
            </w:r>
            <w:r w:rsidR="00FD5D38" w:rsidRPr="005C2C45">
              <w:rPr>
                <w:rFonts w:ascii="Times New Roman" w:hAnsi="Times New Roman"/>
                <w:sz w:val="20"/>
                <w:szCs w:val="20"/>
                <w:lang w:val="en-GB"/>
              </w:rPr>
              <w:t xml:space="preserve"> concept of data warehouses</w:t>
            </w:r>
            <w:r w:rsidR="003D3001">
              <w:rPr>
                <w:rFonts w:ascii="Times New Roman" w:hAnsi="Times New Roman"/>
                <w:sz w:val="20"/>
                <w:szCs w:val="20"/>
                <w:lang w:val="en-GB"/>
              </w:rPr>
              <w:t>;</w:t>
            </w:r>
            <w:r w:rsidR="00FD5D38" w:rsidRPr="005C2C45">
              <w:rPr>
                <w:rFonts w:ascii="Times New Roman" w:hAnsi="Times New Roman"/>
                <w:sz w:val="20"/>
                <w:szCs w:val="20"/>
                <w:lang w:val="en-GB"/>
              </w:rPr>
              <w:t xml:space="preserve"> </w:t>
            </w:r>
            <w:r w:rsidR="003D3001">
              <w:rPr>
                <w:rFonts w:ascii="Times New Roman" w:hAnsi="Times New Roman"/>
                <w:sz w:val="20"/>
                <w:szCs w:val="20"/>
                <w:lang w:val="en-GB"/>
              </w:rPr>
              <w:t>d</w:t>
            </w:r>
            <w:r w:rsidR="00FD5D38" w:rsidRPr="005C2C45">
              <w:rPr>
                <w:rFonts w:ascii="Times New Roman" w:hAnsi="Times New Roman"/>
                <w:sz w:val="20"/>
                <w:szCs w:val="20"/>
                <w:lang w:val="en-GB"/>
              </w:rPr>
              <w:t>ata warehouse models and architecture</w:t>
            </w:r>
            <w:r w:rsidR="003D3001">
              <w:rPr>
                <w:rFonts w:ascii="Times New Roman" w:hAnsi="Times New Roman"/>
                <w:sz w:val="20"/>
                <w:szCs w:val="20"/>
                <w:lang w:val="en-GB"/>
              </w:rPr>
              <w:t>, and</w:t>
            </w:r>
            <w:r w:rsidR="00FD5D38" w:rsidRPr="005C2C45">
              <w:rPr>
                <w:rFonts w:ascii="Times New Roman" w:hAnsi="Times New Roman"/>
                <w:sz w:val="20"/>
                <w:szCs w:val="20"/>
                <w:lang w:val="en-GB"/>
              </w:rPr>
              <w:t xml:space="preserve"> </w:t>
            </w:r>
            <w:r w:rsidR="003D3001">
              <w:rPr>
                <w:rFonts w:ascii="Times New Roman" w:hAnsi="Times New Roman"/>
                <w:sz w:val="20"/>
                <w:szCs w:val="20"/>
                <w:lang w:val="en-GB"/>
              </w:rPr>
              <w:t>p</w:t>
            </w:r>
            <w:r w:rsidR="00FD5D38" w:rsidRPr="005C2C45">
              <w:rPr>
                <w:rFonts w:ascii="Times New Roman" w:hAnsi="Times New Roman"/>
                <w:sz w:val="20"/>
                <w:szCs w:val="20"/>
                <w:lang w:val="en-GB"/>
              </w:rPr>
              <w:t>hases of business intelligence design and processing.</w:t>
            </w:r>
          </w:p>
        </w:tc>
      </w:tr>
    </w:tbl>
    <w:p w:rsidR="00FD5D38" w:rsidRPr="005C2C45" w:rsidRDefault="00FD5D38" w:rsidP="00FD5D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D5D38" w:rsidRPr="005C2C45" w:rsidTr="00A918A9">
        <w:tc>
          <w:tcPr>
            <w:tcW w:w="9180" w:type="dxa"/>
            <w:shd w:val="pct5" w:color="auto" w:fill="auto"/>
          </w:tcPr>
          <w:p w:rsidR="00FD5D38" w:rsidRPr="005C2C45" w:rsidRDefault="00FD5D38" w:rsidP="00A918A9">
            <w:pPr>
              <w:jc w:val="center"/>
              <w:rPr>
                <w:b/>
                <w:sz w:val="20"/>
                <w:szCs w:val="20"/>
              </w:rPr>
            </w:pPr>
            <w:r w:rsidRPr="005C2C45">
              <w:rPr>
                <w:rFonts w:cs="Times New Roman"/>
                <w:b/>
                <w:szCs w:val="24"/>
                <w:lang w:val="en-US"/>
              </w:rPr>
              <w:t>Module description</w:t>
            </w:r>
          </w:p>
        </w:tc>
      </w:tr>
      <w:tr w:rsidR="00FD5D38" w:rsidRPr="002A415B" w:rsidTr="00A918A9">
        <w:tc>
          <w:tcPr>
            <w:tcW w:w="9180" w:type="dxa"/>
          </w:tcPr>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has been devoted to </w:t>
            </w:r>
            <w:r w:rsidR="003D3001">
              <w:rPr>
                <w:rFonts w:ascii="Times New Roman" w:hAnsi="Times New Roman"/>
                <w:sz w:val="20"/>
                <w:szCs w:val="20"/>
              </w:rPr>
              <w:t xml:space="preserve">the </w:t>
            </w:r>
            <w:r w:rsidRPr="005C2C45">
              <w:rPr>
                <w:rFonts w:ascii="Times New Roman" w:hAnsi="Times New Roman"/>
                <w:sz w:val="20"/>
                <w:szCs w:val="20"/>
              </w:rPr>
              <w:t xml:space="preserve">presentation of analytical processing and data warehouse operations. Data warehousing as the tool </w:t>
            </w:r>
            <w:r w:rsidR="003D3001">
              <w:rPr>
                <w:rFonts w:ascii="Times New Roman" w:hAnsi="Times New Roman"/>
                <w:sz w:val="20"/>
                <w:szCs w:val="20"/>
              </w:rPr>
              <w:t xml:space="preserve">to </w:t>
            </w:r>
            <w:r w:rsidRPr="005C2C45">
              <w:rPr>
                <w:rFonts w:ascii="Times New Roman" w:hAnsi="Times New Roman"/>
                <w:sz w:val="20"/>
                <w:szCs w:val="20"/>
              </w:rPr>
              <w:t xml:space="preserve"> support decision making processes in enterprises enables realization of operations on data collected in it. Analytical processing of data has been underlined in </w:t>
            </w:r>
            <w:r w:rsidR="003D3001">
              <w:rPr>
                <w:rFonts w:ascii="Times New Roman" w:hAnsi="Times New Roman"/>
                <w:sz w:val="20"/>
                <w:szCs w:val="20"/>
              </w:rPr>
              <w:t xml:space="preserve">contrast </w:t>
            </w:r>
            <w:r w:rsidRPr="005C2C45">
              <w:rPr>
                <w:rFonts w:ascii="Times New Roman" w:hAnsi="Times New Roman"/>
                <w:sz w:val="20"/>
                <w:szCs w:val="20"/>
              </w:rPr>
              <w:t xml:space="preserve"> to transactional processing. Types of data warehouses have been presented (ROLAP, MOLAP,  HOLAP). Then typical analytical applications have been shown. Next</w:t>
            </w:r>
            <w:r w:rsidR="003D3001">
              <w:rPr>
                <w:rFonts w:ascii="Times New Roman" w:hAnsi="Times New Roman"/>
                <w:sz w:val="20"/>
                <w:szCs w:val="20"/>
              </w:rPr>
              <w:t>,</w:t>
            </w:r>
            <w:r w:rsidRPr="005C2C45">
              <w:rPr>
                <w:rFonts w:ascii="Times New Roman" w:hAnsi="Times New Roman"/>
                <w:sz w:val="20"/>
                <w:szCs w:val="20"/>
              </w:rPr>
              <w:t xml:space="preserve"> discussion on classes of analytical processing has been presented with underlined specificity of analytical applications. Then operations on data (pivoting, rolling up/drilling down, rotating, slicing and dicing, ranking) in data warehouse have been characterized. </w:t>
            </w:r>
          </w:p>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 </w:t>
            </w:r>
          </w:p>
        </w:tc>
      </w:tr>
    </w:tbl>
    <w:p w:rsidR="00FD5D38" w:rsidRPr="005C2C45" w:rsidRDefault="00FD5D38" w:rsidP="00FD5D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D5D38" w:rsidRPr="005C2C45" w:rsidTr="00A918A9">
        <w:tc>
          <w:tcPr>
            <w:tcW w:w="9180" w:type="dxa"/>
            <w:shd w:val="pct5" w:color="auto" w:fill="auto"/>
          </w:tcPr>
          <w:p w:rsidR="00FD5D38" w:rsidRPr="005C2C45" w:rsidRDefault="00FD5D38" w:rsidP="00A918A9">
            <w:pPr>
              <w:jc w:val="center"/>
              <w:rPr>
                <w:b/>
                <w:sz w:val="20"/>
                <w:szCs w:val="20"/>
              </w:rPr>
            </w:pPr>
            <w:r w:rsidRPr="005C2C45">
              <w:rPr>
                <w:rFonts w:cs="Times New Roman"/>
                <w:b/>
                <w:szCs w:val="24"/>
                <w:lang w:val="en-US"/>
              </w:rPr>
              <w:t>Module description</w:t>
            </w:r>
          </w:p>
        </w:tc>
      </w:tr>
      <w:tr w:rsidR="00FD5D38" w:rsidRPr="002A415B" w:rsidTr="00A918A9">
        <w:tc>
          <w:tcPr>
            <w:tcW w:w="9180" w:type="dxa"/>
          </w:tcPr>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concerns the use and implementation of Information and Communication Technology (ICT) , especially in distance managing Small and Medium Enterprises (SMEs). The course is </w:t>
            </w:r>
            <w:r w:rsidR="003D3001">
              <w:rPr>
                <w:rFonts w:ascii="Times New Roman" w:hAnsi="Times New Roman"/>
                <w:sz w:val="20"/>
                <w:szCs w:val="20"/>
              </w:rPr>
              <w:t>a</w:t>
            </w:r>
            <w:r w:rsidRPr="005C2C45">
              <w:rPr>
                <w:rFonts w:ascii="Times New Roman" w:hAnsi="Times New Roman"/>
                <w:sz w:val="20"/>
                <w:szCs w:val="20"/>
              </w:rPr>
              <w:t xml:space="preserve"> response to the nature of contemporary business management, with the constantly increasing amount of work, bureaucracy and the necessity to travel on business combined with the need to manage the company </w:t>
            </w:r>
            <w:r w:rsidR="003D3001">
              <w:rPr>
                <w:rFonts w:ascii="Times New Roman" w:hAnsi="Times New Roman"/>
                <w:sz w:val="20"/>
                <w:szCs w:val="20"/>
              </w:rPr>
              <w:t xml:space="preserve">while </w:t>
            </w:r>
            <w:r w:rsidRPr="005C2C45">
              <w:rPr>
                <w:rFonts w:ascii="Times New Roman" w:hAnsi="Times New Roman"/>
                <w:sz w:val="20"/>
                <w:szCs w:val="20"/>
              </w:rPr>
              <w:t xml:space="preserve"> away. During classes the students play the roles of the employees and entrepreneurs simultaneously, to gain the perspective from both points of view – supervised by the teachers. The aim of the module is to test the effectiveness of the available ICT remote management instruments addressed </w:t>
            </w:r>
            <w:r w:rsidR="003D3001">
              <w:rPr>
                <w:rFonts w:ascii="Times New Roman" w:hAnsi="Times New Roman"/>
                <w:sz w:val="20"/>
                <w:szCs w:val="20"/>
              </w:rPr>
              <w:t xml:space="preserve">to </w:t>
            </w:r>
            <w:r w:rsidRPr="005C2C45">
              <w:rPr>
                <w:rFonts w:ascii="Times New Roman" w:hAnsi="Times New Roman"/>
                <w:sz w:val="20"/>
                <w:szCs w:val="20"/>
              </w:rPr>
              <w:t xml:space="preserve">SMEs. Therefore, our purpose is </w:t>
            </w:r>
            <w:r w:rsidR="003D3001">
              <w:rPr>
                <w:rFonts w:ascii="Times New Roman" w:hAnsi="Times New Roman"/>
                <w:sz w:val="20"/>
                <w:szCs w:val="20"/>
              </w:rPr>
              <w:t xml:space="preserve">to </w:t>
            </w:r>
            <w:r w:rsidRPr="005C2C45">
              <w:rPr>
                <w:rFonts w:ascii="Times New Roman" w:hAnsi="Times New Roman"/>
                <w:sz w:val="20"/>
                <w:szCs w:val="20"/>
              </w:rPr>
              <w:t>prepar</w:t>
            </w:r>
            <w:r w:rsidR="003D3001">
              <w:rPr>
                <w:rFonts w:ascii="Times New Roman" w:hAnsi="Times New Roman"/>
                <w:sz w:val="20"/>
                <w:szCs w:val="20"/>
              </w:rPr>
              <w:t>e</w:t>
            </w:r>
            <w:r w:rsidRPr="005C2C45">
              <w:rPr>
                <w:rFonts w:ascii="Times New Roman" w:hAnsi="Times New Roman"/>
                <w:sz w:val="20"/>
                <w:szCs w:val="20"/>
              </w:rPr>
              <w:t xml:space="preserve"> a study of implementation in real-life conditions, considering the advantages and disadvantages of the solutions tested, including possible future trends. Apart from the educational value of the course, the unique, dual perspective assumed by the students participating in it, provide</w:t>
            </w:r>
            <w:r w:rsidR="003D3001">
              <w:rPr>
                <w:rFonts w:ascii="Times New Roman" w:hAnsi="Times New Roman"/>
                <w:sz w:val="20"/>
                <w:szCs w:val="20"/>
              </w:rPr>
              <w:t>s</w:t>
            </w:r>
            <w:r w:rsidRPr="005C2C45">
              <w:rPr>
                <w:rFonts w:ascii="Times New Roman" w:hAnsi="Times New Roman"/>
                <w:sz w:val="20"/>
                <w:szCs w:val="20"/>
              </w:rPr>
              <w:t xml:space="preserve"> them with a practical insight and skills to better understand and make  better use of the conditions of managing and being managed.</w:t>
            </w:r>
            <w:r w:rsidRPr="005C2C45">
              <w:rPr>
                <w:rFonts w:ascii="CMR10" w:hAnsi="CMR10" w:cs="CMR10"/>
              </w:rPr>
              <w:t xml:space="preserve">  </w:t>
            </w:r>
          </w:p>
        </w:tc>
      </w:tr>
    </w:tbl>
    <w:p w:rsidR="00FD5D38" w:rsidRPr="005C2C45" w:rsidRDefault="00FD5D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D5D38" w:rsidRPr="005C2C45" w:rsidTr="00A918A9">
        <w:tc>
          <w:tcPr>
            <w:tcW w:w="9060" w:type="dxa"/>
            <w:shd w:val="pct5" w:color="auto" w:fill="auto"/>
          </w:tcPr>
          <w:p w:rsidR="00FD5D38" w:rsidRPr="005C2C45" w:rsidRDefault="00FD5D38" w:rsidP="00A918A9">
            <w:pPr>
              <w:jc w:val="center"/>
              <w:rPr>
                <w:b/>
                <w:sz w:val="20"/>
                <w:szCs w:val="20"/>
                <w:lang w:val="en-GB"/>
              </w:rPr>
            </w:pPr>
            <w:r w:rsidRPr="005C2C45">
              <w:rPr>
                <w:rFonts w:cs="Times New Roman"/>
                <w:b/>
                <w:szCs w:val="24"/>
                <w:lang w:val="en-US"/>
              </w:rPr>
              <w:t>Module description</w:t>
            </w:r>
          </w:p>
        </w:tc>
      </w:tr>
      <w:tr w:rsidR="00FD5D38" w:rsidRPr="002A415B" w:rsidTr="00A918A9">
        <w:tc>
          <w:tcPr>
            <w:tcW w:w="9060" w:type="dxa"/>
          </w:tcPr>
          <w:p w:rsidR="00FD5D38" w:rsidRPr="005C2C45" w:rsidRDefault="00FD5D38"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relates to </w:t>
            </w:r>
            <w:r w:rsidR="00677372">
              <w:rPr>
                <w:rFonts w:ascii="Times New Roman" w:hAnsi="Times New Roman"/>
                <w:sz w:val="20"/>
                <w:szCs w:val="20"/>
              </w:rPr>
              <w:t xml:space="preserve">the </w:t>
            </w:r>
            <w:r w:rsidRPr="005C2C45">
              <w:rPr>
                <w:rFonts w:ascii="Times New Roman" w:hAnsi="Times New Roman"/>
                <w:sz w:val="20"/>
                <w:szCs w:val="20"/>
              </w:rPr>
              <w:t>presentation of modern databases as main sources of using advanced ICT tools in order to perform analysis supporting managerial decision making.  Database technology is used as the main framework  to create and</w:t>
            </w:r>
            <w:r w:rsidR="00677372">
              <w:rPr>
                <w:rFonts w:ascii="Times New Roman" w:hAnsi="Times New Roman"/>
                <w:sz w:val="20"/>
                <w:szCs w:val="20"/>
              </w:rPr>
              <w:t xml:space="preserve"> maintain </w:t>
            </w:r>
            <w:r w:rsidRPr="005C2C45">
              <w:rPr>
                <w:rFonts w:ascii="Times New Roman" w:hAnsi="Times New Roman"/>
                <w:sz w:val="20"/>
                <w:szCs w:val="20"/>
              </w:rPr>
              <w:t xml:space="preserve"> Transaction Processing Systems (TPS)</w:t>
            </w:r>
            <w:r w:rsidR="00677372">
              <w:rPr>
                <w:rFonts w:ascii="Times New Roman" w:hAnsi="Times New Roman"/>
                <w:sz w:val="20"/>
                <w:szCs w:val="20"/>
              </w:rPr>
              <w:t>,</w:t>
            </w:r>
            <w:r w:rsidRPr="005C2C45">
              <w:rPr>
                <w:rFonts w:ascii="Times New Roman" w:hAnsi="Times New Roman"/>
                <w:sz w:val="20"/>
                <w:szCs w:val="20"/>
              </w:rPr>
              <w:t xml:space="preserve">  gathering information from many areas of functioning enterprises. Knowledge about communication with databases is essential to transform data </w:t>
            </w:r>
            <w:r w:rsidR="00677372">
              <w:rPr>
                <w:rFonts w:ascii="Times New Roman" w:hAnsi="Times New Roman"/>
                <w:sz w:val="20"/>
                <w:szCs w:val="20"/>
              </w:rPr>
              <w:t xml:space="preserve">into </w:t>
            </w:r>
            <w:r w:rsidRPr="005C2C45">
              <w:rPr>
                <w:rFonts w:ascii="Times New Roman" w:hAnsi="Times New Roman"/>
                <w:sz w:val="20"/>
                <w:szCs w:val="20"/>
              </w:rPr>
              <w:t xml:space="preserve"> useful information and knowledge. The course creates fundamentals </w:t>
            </w:r>
            <w:r w:rsidR="00677372">
              <w:rPr>
                <w:rFonts w:ascii="Times New Roman" w:hAnsi="Times New Roman"/>
                <w:sz w:val="20"/>
                <w:szCs w:val="20"/>
              </w:rPr>
              <w:t xml:space="preserve">to </w:t>
            </w:r>
            <w:r w:rsidRPr="005C2C45">
              <w:rPr>
                <w:rFonts w:ascii="Times New Roman" w:hAnsi="Times New Roman"/>
                <w:sz w:val="20"/>
                <w:szCs w:val="20"/>
              </w:rPr>
              <w:t xml:space="preserve"> develop and enhance </w:t>
            </w:r>
            <w:r w:rsidR="00677372">
              <w:rPr>
                <w:rFonts w:ascii="Times New Roman" w:hAnsi="Times New Roman"/>
                <w:sz w:val="20"/>
                <w:szCs w:val="20"/>
              </w:rPr>
              <w:t xml:space="preserve">the </w:t>
            </w:r>
            <w:r w:rsidRPr="005C2C45">
              <w:rPr>
                <w:rFonts w:ascii="Times New Roman" w:hAnsi="Times New Roman"/>
                <w:sz w:val="20"/>
                <w:szCs w:val="20"/>
              </w:rPr>
              <w:t xml:space="preserve">capabilities of users working with databases. During classes the students try to communicate with existing databases and create new database schemas  for future applications. Therefore they are ready to use them in more advanced support of decision makers playing roles of managers as well as database technologists.  The aim of the module is to understand </w:t>
            </w:r>
            <w:r w:rsidR="00677372">
              <w:rPr>
                <w:rFonts w:ascii="Times New Roman" w:hAnsi="Times New Roman"/>
                <w:sz w:val="20"/>
                <w:szCs w:val="20"/>
              </w:rPr>
              <w:t xml:space="preserve">the </w:t>
            </w:r>
            <w:r w:rsidRPr="005C2C45">
              <w:rPr>
                <w:rFonts w:ascii="Times New Roman" w:hAnsi="Times New Roman"/>
                <w:sz w:val="20"/>
                <w:szCs w:val="20"/>
              </w:rPr>
              <w:t>reason</w:t>
            </w:r>
            <w:r w:rsidR="00677372">
              <w:rPr>
                <w:rFonts w:ascii="Times New Roman" w:hAnsi="Times New Roman"/>
                <w:sz w:val="20"/>
                <w:szCs w:val="20"/>
              </w:rPr>
              <w:t>ing</w:t>
            </w:r>
            <w:r w:rsidRPr="005C2C45">
              <w:rPr>
                <w:rFonts w:ascii="Times New Roman" w:hAnsi="Times New Roman"/>
                <w:sz w:val="20"/>
                <w:szCs w:val="20"/>
              </w:rPr>
              <w:t xml:space="preserve"> and basic assumptions of Date Warehouses (DW) essential in the next courses of the ISP. </w:t>
            </w:r>
          </w:p>
        </w:tc>
      </w:tr>
    </w:tbl>
    <w:p w:rsidR="00FD5D38" w:rsidRPr="005C2C45" w:rsidRDefault="00FD5D38">
      <w:pPr>
        <w:rPr>
          <w:lang w:val="en-US"/>
        </w:rPr>
      </w:pPr>
    </w:p>
    <w:p w:rsidR="00E63CE0" w:rsidRPr="005C2C45" w:rsidRDefault="00E63CE0">
      <w:pPr>
        <w:rPr>
          <w:lang w:val="en-US"/>
        </w:rPr>
      </w:pPr>
    </w:p>
    <w:p w:rsidR="00E63CE0" w:rsidRDefault="00E63CE0">
      <w:pPr>
        <w:rPr>
          <w:lang w:val="en-US"/>
        </w:rPr>
      </w:pPr>
    </w:p>
    <w:p w:rsidR="00A45D20" w:rsidRDefault="00A45D20">
      <w:pPr>
        <w:rPr>
          <w:lang w:val="en-US"/>
        </w:rPr>
      </w:pPr>
    </w:p>
    <w:p w:rsidR="00A45D20" w:rsidRPr="005C2C45" w:rsidRDefault="00A45D20">
      <w:pPr>
        <w:rPr>
          <w:lang w:val="en-US"/>
        </w:rPr>
      </w:pPr>
    </w:p>
    <w:p w:rsidR="00E63CE0" w:rsidRPr="005C2C45" w:rsidRDefault="00E63CE0">
      <w:pPr>
        <w:rPr>
          <w:lang w:val="en-US"/>
        </w:rPr>
      </w:pPr>
    </w:p>
    <w:p w:rsidR="00E63CE0" w:rsidRPr="005C2C45" w:rsidRDefault="00E63CE0">
      <w:pPr>
        <w:rPr>
          <w:lang w:val="en-US"/>
        </w:rPr>
      </w:pPr>
    </w:p>
    <w:p w:rsidR="0035093F" w:rsidRPr="005C2C45" w:rsidRDefault="0035093F" w:rsidP="0035093F">
      <w:pPr>
        <w:pStyle w:val="Nagwek1"/>
        <w:numPr>
          <w:ilvl w:val="0"/>
          <w:numId w:val="2"/>
        </w:numPr>
        <w:ind w:left="0" w:firstLine="0"/>
      </w:pPr>
      <w:bookmarkStart w:id="9" w:name="_Toc496770584"/>
      <w:r w:rsidRPr="005C2C45">
        <w:lastRenderedPageBreak/>
        <w:t>Goals of the subject</w:t>
      </w:r>
      <w:bookmarkEnd w:id="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35093F" w:rsidRPr="005C2C45" w:rsidTr="0035093F">
        <w:tc>
          <w:tcPr>
            <w:tcW w:w="9180" w:type="dxa"/>
            <w:gridSpan w:val="2"/>
            <w:shd w:val="pct5" w:color="auto" w:fill="auto"/>
          </w:tcPr>
          <w:p w:rsidR="0035093F" w:rsidRPr="005C2C45" w:rsidRDefault="0035093F" w:rsidP="00A918A9">
            <w:pPr>
              <w:jc w:val="center"/>
              <w:rPr>
                <w:sz w:val="20"/>
                <w:szCs w:val="20"/>
              </w:rPr>
            </w:pPr>
            <w:r w:rsidRPr="005C2C45">
              <w:rPr>
                <w:rFonts w:cs="Times New Roman"/>
                <w:b/>
                <w:szCs w:val="24"/>
                <w:lang w:val="en-US"/>
              </w:rPr>
              <w:t>Goals</w:t>
            </w:r>
          </w:p>
        </w:tc>
      </w:tr>
      <w:tr w:rsidR="0035093F" w:rsidRPr="005C2C45" w:rsidTr="0035093F">
        <w:tc>
          <w:tcPr>
            <w:tcW w:w="846" w:type="dxa"/>
          </w:tcPr>
          <w:p w:rsidR="0035093F" w:rsidRPr="005C2C45" w:rsidRDefault="0035093F" w:rsidP="00A918A9">
            <w:pPr>
              <w:pStyle w:val="Nagwektabeli"/>
              <w:rPr>
                <w:rFonts w:ascii="Times New Roman" w:hAnsi="Times New Roman"/>
                <w:sz w:val="18"/>
                <w:szCs w:val="18"/>
              </w:rPr>
            </w:pPr>
            <w:r w:rsidRPr="005C2C45">
              <w:rPr>
                <w:rFonts w:ascii="Times New Roman" w:hAnsi="Times New Roman"/>
                <w:sz w:val="18"/>
                <w:szCs w:val="18"/>
              </w:rPr>
              <w:t>Goal ID</w:t>
            </w:r>
          </w:p>
        </w:tc>
        <w:tc>
          <w:tcPr>
            <w:tcW w:w="8334" w:type="dxa"/>
          </w:tcPr>
          <w:p w:rsidR="0035093F" w:rsidRPr="005C2C45" w:rsidRDefault="0035093F"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G_S1</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Understanding usability of  modern Databases in  Business Informatics.</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G_S2</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Demonstrating   Data Warehouse genesis and concepts.</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G_S3</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fundamentals of Data Warehousing .</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G_S4</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Understanding of usability of modern approach to data analyses in enterprises.</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G_S5</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models of data in data warehouse (star, snowflake, fact constellation).</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G_S6</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objects of data models.</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G_S7</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Presentation of basic assumptions and theory of database technology.</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G_S8</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Database and data warehouse design and usage.</w:t>
            </w:r>
          </w:p>
        </w:tc>
      </w:tr>
      <w:tr w:rsidR="004F0363" w:rsidRPr="002A415B" w:rsidTr="0035093F">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G_S9</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Implementation of data warehouse based on database sources.</w:t>
            </w:r>
          </w:p>
        </w:tc>
      </w:tr>
      <w:tr w:rsidR="004F0363" w:rsidRPr="002A415B" w:rsidTr="00A918A9">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G_S10</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OLAP models (ROLAP, MOLAP, HOLAP).</w:t>
            </w:r>
          </w:p>
        </w:tc>
      </w:tr>
      <w:tr w:rsidR="004F0363" w:rsidRPr="002A415B" w:rsidTr="00A918A9">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G_S11</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specificity, need and classes of analytical processing.</w:t>
            </w:r>
          </w:p>
        </w:tc>
      </w:tr>
      <w:tr w:rsidR="004F0363" w:rsidRPr="002A415B" w:rsidTr="00A918A9">
        <w:tc>
          <w:tcPr>
            <w:tcW w:w="846" w:type="dxa"/>
          </w:tcPr>
          <w:p w:rsidR="004F0363" w:rsidRPr="005C2C45" w:rsidRDefault="004F0363" w:rsidP="00D7614A">
            <w:pPr>
              <w:pStyle w:val="Bezodstpw1"/>
              <w:jc w:val="center"/>
              <w:rPr>
                <w:rFonts w:ascii="Times New Roman" w:hAnsi="Times New Roman"/>
                <w:sz w:val="20"/>
                <w:szCs w:val="20"/>
              </w:rPr>
            </w:pPr>
            <w:r w:rsidRPr="005C2C45">
              <w:rPr>
                <w:rFonts w:ascii="Times New Roman" w:hAnsi="Times New Roman"/>
                <w:sz w:val="20"/>
                <w:szCs w:val="20"/>
              </w:rPr>
              <w:t>G_S12</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operations on data in data warehouse.</w:t>
            </w:r>
          </w:p>
        </w:tc>
      </w:tr>
      <w:tr w:rsidR="004F0363" w:rsidRPr="002A415B" w:rsidTr="00A918A9">
        <w:tc>
          <w:tcPr>
            <w:tcW w:w="846" w:type="dxa"/>
          </w:tcPr>
          <w:p w:rsidR="004F0363" w:rsidRPr="005C2C45" w:rsidRDefault="004F0363" w:rsidP="00A918A9">
            <w:pPr>
              <w:pStyle w:val="Bezodstpw1"/>
              <w:jc w:val="center"/>
              <w:rPr>
                <w:rFonts w:ascii="Times New Roman" w:hAnsi="Times New Roman"/>
                <w:sz w:val="20"/>
                <w:szCs w:val="20"/>
              </w:rPr>
            </w:pPr>
            <w:r w:rsidRPr="005C2C45">
              <w:rPr>
                <w:rFonts w:ascii="Times New Roman" w:hAnsi="Times New Roman"/>
                <w:sz w:val="20"/>
                <w:szCs w:val="20"/>
              </w:rPr>
              <w:t>G_S13</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 xml:space="preserve">Developing knowledge on management functions and </w:t>
            </w:r>
            <w:r w:rsidR="00B22BA6">
              <w:rPr>
                <w:rFonts w:ascii="Times New Roman" w:hAnsi="Times New Roman"/>
                <w:sz w:val="20"/>
                <w:szCs w:val="20"/>
              </w:rPr>
              <w:t xml:space="preserve">the </w:t>
            </w:r>
            <w:r w:rsidRPr="005C2C45">
              <w:rPr>
                <w:rFonts w:ascii="Times New Roman" w:hAnsi="Times New Roman"/>
                <w:sz w:val="20"/>
                <w:szCs w:val="20"/>
              </w:rPr>
              <w:t xml:space="preserve">role of SMEs in </w:t>
            </w:r>
            <w:r w:rsidR="00B22BA6">
              <w:rPr>
                <w:rFonts w:ascii="Times New Roman" w:hAnsi="Times New Roman"/>
                <w:sz w:val="20"/>
                <w:szCs w:val="20"/>
              </w:rPr>
              <w:t xml:space="preserve">the </w:t>
            </w:r>
            <w:r w:rsidRPr="005C2C45">
              <w:rPr>
                <w:rFonts w:ascii="Times New Roman" w:hAnsi="Times New Roman"/>
                <w:sz w:val="20"/>
                <w:szCs w:val="20"/>
              </w:rPr>
              <w:t>economy.</w:t>
            </w:r>
          </w:p>
        </w:tc>
      </w:tr>
      <w:tr w:rsidR="004F0363" w:rsidRPr="002A415B" w:rsidTr="00A918A9">
        <w:tc>
          <w:tcPr>
            <w:tcW w:w="846" w:type="dxa"/>
          </w:tcPr>
          <w:p w:rsidR="004F0363" w:rsidRPr="005C2C45" w:rsidRDefault="004F0363" w:rsidP="00A918A9">
            <w:pPr>
              <w:pStyle w:val="Bezodstpw1"/>
              <w:jc w:val="center"/>
              <w:rPr>
                <w:rFonts w:ascii="Times New Roman" w:hAnsi="Times New Roman"/>
                <w:sz w:val="20"/>
                <w:szCs w:val="20"/>
              </w:rPr>
            </w:pPr>
            <w:r w:rsidRPr="005C2C45">
              <w:rPr>
                <w:rFonts w:ascii="Times New Roman" w:hAnsi="Times New Roman"/>
                <w:sz w:val="20"/>
                <w:szCs w:val="20"/>
              </w:rPr>
              <w:t>G_S14</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Presenting some examples of  ICT solutions for SMEs.</w:t>
            </w:r>
          </w:p>
        </w:tc>
      </w:tr>
      <w:tr w:rsidR="004F0363" w:rsidRPr="002A415B" w:rsidTr="00A918A9">
        <w:tc>
          <w:tcPr>
            <w:tcW w:w="846" w:type="dxa"/>
          </w:tcPr>
          <w:p w:rsidR="004F0363" w:rsidRPr="005C2C45" w:rsidRDefault="004F0363" w:rsidP="00A918A9">
            <w:pPr>
              <w:pStyle w:val="Bezodstpw1"/>
              <w:jc w:val="center"/>
              <w:rPr>
                <w:rFonts w:ascii="Times New Roman" w:hAnsi="Times New Roman"/>
                <w:sz w:val="20"/>
                <w:szCs w:val="20"/>
              </w:rPr>
            </w:pPr>
            <w:r w:rsidRPr="005C2C45">
              <w:rPr>
                <w:rFonts w:ascii="Times New Roman" w:hAnsi="Times New Roman"/>
                <w:sz w:val="20"/>
                <w:szCs w:val="20"/>
              </w:rPr>
              <w:t>G_S15</w:t>
            </w:r>
          </w:p>
        </w:tc>
        <w:tc>
          <w:tcPr>
            <w:tcW w:w="8334" w:type="dxa"/>
          </w:tcPr>
          <w:p w:rsidR="004F0363" w:rsidRPr="005C2C45" w:rsidRDefault="004F0363" w:rsidP="00A918A9">
            <w:pPr>
              <w:pStyle w:val="Bezodstpw1"/>
              <w:rPr>
                <w:rFonts w:ascii="Times New Roman" w:hAnsi="Times New Roman"/>
                <w:sz w:val="20"/>
                <w:szCs w:val="20"/>
              </w:rPr>
            </w:pPr>
            <w:r w:rsidRPr="005C2C45">
              <w:rPr>
                <w:rFonts w:ascii="Times New Roman" w:hAnsi="Times New Roman"/>
                <w:sz w:val="20"/>
                <w:szCs w:val="20"/>
              </w:rPr>
              <w:t xml:space="preserve">Developing knowledge on </w:t>
            </w:r>
            <w:r w:rsidR="00330D36">
              <w:rPr>
                <w:rFonts w:ascii="Times New Roman" w:hAnsi="Times New Roman"/>
                <w:sz w:val="20"/>
                <w:szCs w:val="20"/>
              </w:rPr>
              <w:t xml:space="preserve">the </w:t>
            </w:r>
            <w:r w:rsidRPr="005C2C45">
              <w:rPr>
                <w:rFonts w:ascii="Times New Roman" w:hAnsi="Times New Roman"/>
                <w:sz w:val="20"/>
                <w:szCs w:val="20"/>
              </w:rPr>
              <w:t>distance management of  SMEs using ICT solutions.</w:t>
            </w:r>
          </w:p>
        </w:tc>
      </w:tr>
    </w:tbl>
    <w:p w:rsidR="00A009F7" w:rsidRPr="005C2C45" w:rsidRDefault="00A009F7" w:rsidP="00A009F7">
      <w:pPr>
        <w:pStyle w:val="Nagwek1"/>
        <w:numPr>
          <w:ilvl w:val="0"/>
          <w:numId w:val="2"/>
        </w:numPr>
        <w:ind w:left="0" w:firstLine="0"/>
      </w:pPr>
      <w:bookmarkStart w:id="10" w:name="_Toc477710881"/>
      <w:bookmarkStart w:id="11" w:name="_Toc496770585"/>
      <w:r w:rsidRPr="005C2C45">
        <w:t>Plan</w:t>
      </w:r>
      <w:r w:rsidR="00051B2C">
        <w:t>n</w:t>
      </w:r>
      <w:r w:rsidRPr="005C2C45">
        <w:t>ed effects, knowledge</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34"/>
      </w:tblGrid>
      <w:tr w:rsidR="00C10FD7" w:rsidRPr="005C2C45" w:rsidTr="00C10FD7">
        <w:tc>
          <w:tcPr>
            <w:tcW w:w="846" w:type="dxa"/>
          </w:tcPr>
          <w:p w:rsidR="00C10FD7" w:rsidRPr="005C2C45" w:rsidRDefault="00C10FD7"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8334" w:type="dxa"/>
          </w:tcPr>
          <w:p w:rsidR="00C10FD7" w:rsidRPr="005C2C45" w:rsidRDefault="00C10FD7" w:rsidP="00A918A9">
            <w:pPr>
              <w:pStyle w:val="Nagwektabeli"/>
              <w:rPr>
                <w:rFonts w:ascii="Times New Roman" w:hAnsi="Times New Roman"/>
                <w:sz w:val="18"/>
                <w:szCs w:val="18"/>
              </w:rPr>
            </w:pPr>
            <w:r w:rsidRPr="005C2C45">
              <w:rPr>
                <w:rFonts w:ascii="Times New Roman" w:hAnsi="Times New Roman"/>
                <w:sz w:val="18"/>
                <w:szCs w:val="18"/>
              </w:rPr>
              <w:t>Knowledge type</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Knowledge about databases and  Database Management Systems (DBMS)  as platforms for </w:t>
            </w:r>
            <w:r w:rsidR="00330D36">
              <w:rPr>
                <w:rFonts w:ascii="Times New Roman" w:hAnsi="Times New Roman"/>
                <w:sz w:val="20"/>
                <w:szCs w:val="20"/>
              </w:rPr>
              <w:t xml:space="preserve">the </w:t>
            </w:r>
            <w:r w:rsidRPr="005C2C45">
              <w:rPr>
                <w:rFonts w:ascii="Times New Roman" w:hAnsi="Times New Roman"/>
                <w:sz w:val="20"/>
                <w:szCs w:val="20"/>
              </w:rPr>
              <w:t xml:space="preserve">creation and maintenance </w:t>
            </w:r>
            <w:r w:rsidR="00330D36">
              <w:rPr>
                <w:rFonts w:ascii="Times New Roman" w:hAnsi="Times New Roman"/>
                <w:sz w:val="20"/>
                <w:szCs w:val="20"/>
              </w:rPr>
              <w:t xml:space="preserve">of </w:t>
            </w:r>
            <w:r w:rsidRPr="005C2C45">
              <w:rPr>
                <w:rFonts w:ascii="Times New Roman" w:hAnsi="Times New Roman"/>
                <w:sz w:val="20"/>
                <w:szCs w:val="20"/>
              </w:rPr>
              <w:t xml:space="preserve">Transaction Processing Systems </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K_S2</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330D36">
              <w:rPr>
                <w:rFonts w:ascii="Times New Roman" w:hAnsi="Times New Roman"/>
                <w:sz w:val="20"/>
                <w:szCs w:val="20"/>
              </w:rPr>
              <w:t xml:space="preserve">methods </w:t>
            </w:r>
            <w:r w:rsidRPr="005C2C45">
              <w:rPr>
                <w:rFonts w:ascii="Times New Roman" w:hAnsi="Times New Roman"/>
                <w:sz w:val="20"/>
                <w:szCs w:val="20"/>
              </w:rPr>
              <w:t xml:space="preserve"> of communication with databases and generating necessary information .</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K_S3</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Knowledge about usability of database applications in transforming data into managerial information using Data Warehousing concepts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K_S4</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330D36">
              <w:rPr>
                <w:rFonts w:ascii="Times New Roman" w:hAnsi="Times New Roman"/>
                <w:sz w:val="20"/>
                <w:szCs w:val="20"/>
              </w:rPr>
              <w:t xml:space="preserve">the </w:t>
            </w:r>
            <w:r w:rsidRPr="005C2C45">
              <w:rPr>
                <w:rFonts w:ascii="Times New Roman" w:hAnsi="Times New Roman"/>
                <w:sz w:val="20"/>
                <w:szCs w:val="20"/>
              </w:rPr>
              <w:t>dimensional model of data</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K_S5</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Knowledge about data warehouse logical models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K_S6</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Knowledge about objects in data models </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K_S7</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Understands </w:t>
            </w:r>
            <w:r w:rsidR="00330D36">
              <w:rPr>
                <w:rFonts w:ascii="Times New Roman" w:hAnsi="Times New Roman"/>
                <w:sz w:val="20"/>
                <w:szCs w:val="20"/>
              </w:rPr>
              <w:t xml:space="preserve">the </w:t>
            </w:r>
            <w:r w:rsidRPr="005C2C45">
              <w:rPr>
                <w:rFonts w:ascii="Times New Roman" w:hAnsi="Times New Roman"/>
                <w:sz w:val="20"/>
                <w:szCs w:val="20"/>
              </w:rPr>
              <w:t xml:space="preserve"> role and essence  </w:t>
            </w:r>
            <w:r w:rsidR="00330D36">
              <w:rPr>
                <w:rFonts w:ascii="Times New Roman" w:hAnsi="Times New Roman"/>
                <w:sz w:val="20"/>
                <w:szCs w:val="20"/>
              </w:rPr>
              <w:t xml:space="preserve">of </w:t>
            </w:r>
            <w:r w:rsidRPr="005C2C45">
              <w:rPr>
                <w:rFonts w:ascii="Times New Roman" w:hAnsi="Times New Roman"/>
                <w:sz w:val="20"/>
                <w:szCs w:val="20"/>
              </w:rPr>
              <w:t xml:space="preserve">databases as a technology supporting </w:t>
            </w:r>
            <w:r w:rsidR="00330D36">
              <w:rPr>
                <w:rFonts w:ascii="Times New Roman" w:hAnsi="Times New Roman"/>
                <w:sz w:val="20"/>
                <w:szCs w:val="20"/>
              </w:rPr>
              <w:t xml:space="preserve">the </w:t>
            </w:r>
            <w:r w:rsidRPr="005C2C45">
              <w:rPr>
                <w:rFonts w:ascii="Times New Roman" w:hAnsi="Times New Roman"/>
                <w:sz w:val="20"/>
                <w:szCs w:val="20"/>
              </w:rPr>
              <w:t>creation and maintenance of information systems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K_S8</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Defines commands in SQL to perform business tasks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K_S9</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Design</w:t>
            </w:r>
            <w:r w:rsidR="00330D36">
              <w:rPr>
                <w:rFonts w:ascii="Times New Roman" w:hAnsi="Times New Roman"/>
                <w:sz w:val="20"/>
                <w:szCs w:val="20"/>
              </w:rPr>
              <w:t>s</w:t>
            </w:r>
            <w:r w:rsidRPr="005C2C45">
              <w:rPr>
                <w:rFonts w:ascii="Times New Roman" w:hAnsi="Times New Roman"/>
                <w:sz w:val="20"/>
                <w:szCs w:val="20"/>
              </w:rPr>
              <w:t xml:space="preserve"> database and data warehouse applications  and components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K_S10</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Knowledge about types of OLAP</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K_S11</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Knowledge about specificity, need and classes of analytical processing</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K_S12</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Knowledge about operations realized on data in data warehouse </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K_S13</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Management functions and </w:t>
            </w:r>
            <w:r w:rsidR="00330D36">
              <w:rPr>
                <w:rFonts w:ascii="Times New Roman" w:hAnsi="Times New Roman"/>
                <w:sz w:val="20"/>
                <w:szCs w:val="20"/>
              </w:rPr>
              <w:t xml:space="preserve">the </w:t>
            </w:r>
            <w:r w:rsidRPr="005C2C45">
              <w:rPr>
                <w:rFonts w:ascii="Times New Roman" w:hAnsi="Times New Roman"/>
                <w:sz w:val="20"/>
                <w:szCs w:val="20"/>
              </w:rPr>
              <w:t xml:space="preserve">role of SMEs in </w:t>
            </w:r>
            <w:r w:rsidR="00330D36">
              <w:rPr>
                <w:rFonts w:ascii="Times New Roman" w:hAnsi="Times New Roman"/>
                <w:sz w:val="20"/>
                <w:szCs w:val="20"/>
              </w:rPr>
              <w:t xml:space="preserve">the </w:t>
            </w:r>
            <w:r w:rsidRPr="005C2C45">
              <w:rPr>
                <w:rFonts w:ascii="Times New Roman" w:hAnsi="Times New Roman"/>
                <w:sz w:val="20"/>
                <w:szCs w:val="20"/>
              </w:rPr>
              <w:t>economy.</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K_S14</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Gained knowledge about available ICT remote management instruments.</w:t>
            </w:r>
          </w:p>
        </w:tc>
      </w:tr>
      <w:tr w:rsidR="00F97E3C" w:rsidRPr="002A415B" w:rsidTr="00C10FD7">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K_S15</w:t>
            </w:r>
          </w:p>
        </w:tc>
        <w:tc>
          <w:tcPr>
            <w:tcW w:w="8334" w:type="dxa"/>
          </w:tcPr>
          <w:p w:rsidR="00F97E3C" w:rsidRPr="005C2C45" w:rsidRDefault="00F97E3C" w:rsidP="00A918A9">
            <w:pPr>
              <w:pStyle w:val="Bezodstpw1"/>
              <w:rPr>
                <w:rFonts w:ascii="Times New Roman" w:hAnsi="Times New Roman"/>
                <w:sz w:val="20"/>
                <w:szCs w:val="20"/>
              </w:rPr>
            </w:pPr>
            <w:r w:rsidRPr="005C2C45">
              <w:rPr>
                <w:rFonts w:ascii="Times New Roman" w:hAnsi="Times New Roman"/>
                <w:sz w:val="20"/>
                <w:szCs w:val="20"/>
              </w:rPr>
              <w:t xml:space="preserve">Trends and recommendations </w:t>
            </w:r>
            <w:r w:rsidR="00330D36">
              <w:rPr>
                <w:rFonts w:ascii="Times New Roman" w:hAnsi="Times New Roman"/>
                <w:sz w:val="20"/>
                <w:szCs w:val="20"/>
              </w:rPr>
              <w:t xml:space="preserve">for </w:t>
            </w:r>
            <w:r w:rsidRPr="005C2C45">
              <w:rPr>
                <w:rFonts w:ascii="Times New Roman" w:hAnsi="Times New Roman"/>
                <w:sz w:val="20"/>
                <w:szCs w:val="20"/>
              </w:rPr>
              <w:t xml:space="preserve"> distance ICT implementation, with particular emphasis on SMEs may be expected.</w:t>
            </w:r>
          </w:p>
        </w:tc>
      </w:tr>
    </w:tbl>
    <w:p w:rsidR="00A009F7" w:rsidRPr="005C2C45" w:rsidRDefault="00A009F7" w:rsidP="00A009F7">
      <w:pPr>
        <w:pStyle w:val="Nagwek1"/>
        <w:numPr>
          <w:ilvl w:val="0"/>
          <w:numId w:val="2"/>
        </w:numPr>
        <w:ind w:left="0" w:firstLine="0"/>
      </w:pPr>
      <w:bookmarkStart w:id="12" w:name="_Toc477710882"/>
      <w:bookmarkStart w:id="13" w:name="_Toc496770586"/>
      <w:r w:rsidRPr="005C2C45">
        <w:t>Plan</w:t>
      </w:r>
      <w:r w:rsidR="00330D36">
        <w:t>n</w:t>
      </w:r>
      <w:r w:rsidRPr="005C2C45">
        <w:t>ed effects, skills</w:t>
      </w:r>
      <w:bookmarkEnd w:id="12"/>
      <w:bookmarkEnd w:id="1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8333"/>
      </w:tblGrid>
      <w:tr w:rsidR="000415FD" w:rsidRPr="005C2C45" w:rsidTr="000415FD">
        <w:tc>
          <w:tcPr>
            <w:tcW w:w="847" w:type="dxa"/>
          </w:tcPr>
          <w:p w:rsidR="000415FD" w:rsidRPr="005C2C45" w:rsidRDefault="000415FD" w:rsidP="00D7614A">
            <w:pPr>
              <w:pStyle w:val="Nagwektabeli"/>
              <w:rPr>
                <w:rFonts w:ascii="Times New Roman" w:hAnsi="Times New Roman"/>
                <w:sz w:val="18"/>
                <w:szCs w:val="18"/>
              </w:rPr>
            </w:pPr>
            <w:r w:rsidRPr="005C2C45">
              <w:rPr>
                <w:rFonts w:ascii="Times New Roman" w:hAnsi="Times New Roman"/>
                <w:sz w:val="18"/>
                <w:szCs w:val="18"/>
              </w:rPr>
              <w:t>Effect ID</w:t>
            </w:r>
          </w:p>
        </w:tc>
        <w:tc>
          <w:tcPr>
            <w:tcW w:w="8333" w:type="dxa"/>
          </w:tcPr>
          <w:p w:rsidR="000415FD" w:rsidRPr="005C2C45" w:rsidRDefault="000415FD" w:rsidP="00D7614A">
            <w:pPr>
              <w:pStyle w:val="Nagwektabeli"/>
              <w:rPr>
                <w:rFonts w:ascii="Times New Roman" w:hAnsi="Times New Roman"/>
                <w:sz w:val="18"/>
                <w:szCs w:val="18"/>
              </w:rPr>
            </w:pPr>
            <w:r w:rsidRPr="005C2C45">
              <w:rPr>
                <w:rFonts w:ascii="Times New Roman" w:hAnsi="Times New Roman"/>
                <w:sz w:val="18"/>
                <w:szCs w:val="18"/>
              </w:rPr>
              <w:t>Skill type</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Skills in using databases as the source of  managerial information (analytical reports)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S_S2</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Is able to create and use database systems  for  future applications </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S_S3</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Skills in </w:t>
            </w:r>
            <w:r w:rsidR="00330D36">
              <w:rPr>
                <w:rFonts w:ascii="Times New Roman" w:hAnsi="Times New Roman"/>
                <w:sz w:val="20"/>
                <w:szCs w:val="20"/>
              </w:rPr>
              <w:t xml:space="preserve">the </w:t>
            </w:r>
            <w:r w:rsidRPr="005C2C45">
              <w:rPr>
                <w:rFonts w:ascii="Times New Roman" w:hAnsi="Times New Roman"/>
                <w:sz w:val="20"/>
                <w:szCs w:val="20"/>
              </w:rPr>
              <w:t xml:space="preserve">evaluation of Data Warehouse solutions for practical managerial  jobs </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S_S4</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Student understands why</w:t>
            </w:r>
            <w:r w:rsidR="00330D36">
              <w:rPr>
                <w:rFonts w:ascii="Times New Roman" w:hAnsi="Times New Roman"/>
                <w:sz w:val="20"/>
                <w:szCs w:val="20"/>
              </w:rPr>
              <w:t xml:space="preserve"> and</w:t>
            </w:r>
            <w:r w:rsidRPr="005C2C45">
              <w:rPr>
                <w:rFonts w:ascii="Times New Roman" w:hAnsi="Times New Roman"/>
                <w:sz w:val="20"/>
                <w:szCs w:val="20"/>
              </w:rPr>
              <w:t xml:space="preserve"> what for data models in data warehouse are so important</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S_S5</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Student knows how to create data models, he/she understands differences </w:t>
            </w:r>
            <w:r w:rsidR="00330D36">
              <w:rPr>
                <w:rFonts w:ascii="Times New Roman" w:hAnsi="Times New Roman"/>
                <w:sz w:val="20"/>
                <w:szCs w:val="20"/>
              </w:rPr>
              <w:t xml:space="preserve">between </w:t>
            </w:r>
            <w:r w:rsidRPr="005C2C45">
              <w:rPr>
                <w:rFonts w:ascii="Times New Roman" w:hAnsi="Times New Roman"/>
                <w:sz w:val="20"/>
                <w:szCs w:val="20"/>
              </w:rPr>
              <w:t xml:space="preserve"> these models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S_S6</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Student knows objects in data models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S_S7</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Student understands differences among ROLAP, MOLAP, HOLAP</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S_S8</w:t>
            </w:r>
          </w:p>
        </w:tc>
        <w:tc>
          <w:tcPr>
            <w:tcW w:w="8333" w:type="dxa"/>
          </w:tcPr>
          <w:p w:rsidR="00F97E3C" w:rsidRPr="005C2C45" w:rsidRDefault="00F97E3C" w:rsidP="000415FD">
            <w:pPr>
              <w:pStyle w:val="Bezodstpw1"/>
              <w:rPr>
                <w:rFonts w:ascii="Times New Roman" w:hAnsi="Times New Roman"/>
                <w:sz w:val="20"/>
                <w:szCs w:val="20"/>
              </w:rPr>
            </w:pPr>
            <w:r w:rsidRPr="005C2C45">
              <w:rPr>
                <w:rFonts w:ascii="Times New Roman" w:hAnsi="Times New Roman"/>
                <w:sz w:val="20"/>
                <w:szCs w:val="20"/>
              </w:rPr>
              <w:t>Student knows specificity, need and classes of analytical processing</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S_S9</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Student knows operations realized on data</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S_S10</w:t>
            </w:r>
          </w:p>
        </w:tc>
        <w:tc>
          <w:tcPr>
            <w:tcW w:w="8333" w:type="dxa"/>
          </w:tcPr>
          <w:p w:rsidR="00F97E3C" w:rsidRPr="005C2C45" w:rsidRDefault="00330D36" w:rsidP="00D7614A">
            <w:pPr>
              <w:pStyle w:val="Bezodstpw1"/>
              <w:rPr>
                <w:rFonts w:ascii="Times New Roman" w:hAnsi="Times New Roman"/>
                <w:sz w:val="20"/>
                <w:szCs w:val="20"/>
              </w:rPr>
            </w:pPr>
            <w:r>
              <w:rPr>
                <w:rFonts w:ascii="Times New Roman" w:hAnsi="Times New Roman"/>
                <w:sz w:val="20"/>
                <w:szCs w:val="20"/>
              </w:rPr>
              <w:t xml:space="preserve">Indicates </w:t>
            </w:r>
            <w:r w:rsidR="00F97E3C" w:rsidRPr="005C2C45">
              <w:rPr>
                <w:rFonts w:ascii="Times New Roman" w:hAnsi="Times New Roman"/>
                <w:sz w:val="20"/>
                <w:szCs w:val="20"/>
              </w:rPr>
              <w:t xml:space="preserve"> properties and user requirements addressed to database technology</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lastRenderedPageBreak/>
              <w:t>S_S11</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Implements and uses database applications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S_S12</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Organizes infrastructure and processes of data warehouses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S_S13</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Skilled in using and implementing  ICT remote management instruments in SMEs.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S_S14</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Is able to prepare and create ICT environment for SMEs.</w:t>
            </w:r>
          </w:p>
        </w:tc>
      </w:tr>
      <w:tr w:rsidR="00F97E3C" w:rsidRPr="002A415B" w:rsidTr="000415FD">
        <w:tc>
          <w:tcPr>
            <w:tcW w:w="847"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S_S15</w:t>
            </w:r>
          </w:p>
        </w:tc>
        <w:tc>
          <w:tcPr>
            <w:tcW w:w="8333"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Organizes means for communication in a team.</w:t>
            </w:r>
          </w:p>
        </w:tc>
      </w:tr>
    </w:tbl>
    <w:p w:rsidR="000415FD" w:rsidRPr="005C2C45" w:rsidRDefault="000415FD" w:rsidP="000415FD">
      <w:pPr>
        <w:pStyle w:val="Nagwek1"/>
        <w:numPr>
          <w:ilvl w:val="0"/>
          <w:numId w:val="2"/>
        </w:numPr>
        <w:ind w:left="0" w:firstLine="0"/>
      </w:pPr>
      <w:bookmarkStart w:id="14" w:name="_Toc477710883"/>
      <w:bookmarkStart w:id="15" w:name="_Toc496770587"/>
      <w:r w:rsidRPr="005C2C45">
        <w:t>Planed effects, social competences</w:t>
      </w:r>
      <w:bookmarkEnd w:id="14"/>
      <w:bookmarkEnd w:id="1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34"/>
      </w:tblGrid>
      <w:tr w:rsidR="00CF6209" w:rsidRPr="005C2C45" w:rsidTr="00CF6209">
        <w:tc>
          <w:tcPr>
            <w:tcW w:w="846" w:type="dxa"/>
          </w:tcPr>
          <w:p w:rsidR="00CF6209" w:rsidRPr="005C2C45" w:rsidRDefault="00CF6209" w:rsidP="00D7614A">
            <w:pPr>
              <w:pStyle w:val="Nagwektabeli"/>
              <w:rPr>
                <w:rFonts w:ascii="Times New Roman" w:hAnsi="Times New Roman"/>
                <w:sz w:val="18"/>
                <w:szCs w:val="18"/>
              </w:rPr>
            </w:pPr>
            <w:r w:rsidRPr="005C2C45">
              <w:rPr>
                <w:rFonts w:ascii="Times New Roman" w:hAnsi="Times New Roman"/>
                <w:sz w:val="18"/>
                <w:szCs w:val="18"/>
              </w:rPr>
              <w:t>Effect ID</w:t>
            </w:r>
          </w:p>
        </w:tc>
        <w:tc>
          <w:tcPr>
            <w:tcW w:w="8334" w:type="dxa"/>
          </w:tcPr>
          <w:p w:rsidR="00CF6209" w:rsidRPr="005C2C45" w:rsidRDefault="00CF6209" w:rsidP="00D7614A">
            <w:pPr>
              <w:pStyle w:val="Nagwektabeli"/>
              <w:rPr>
                <w:rFonts w:ascii="Times New Roman" w:hAnsi="Times New Roman"/>
                <w:sz w:val="18"/>
                <w:szCs w:val="18"/>
              </w:rPr>
            </w:pPr>
            <w:r w:rsidRPr="005C2C45">
              <w:rPr>
                <w:rFonts w:ascii="Times New Roman" w:hAnsi="Times New Roman"/>
                <w:sz w:val="18"/>
                <w:szCs w:val="18"/>
              </w:rPr>
              <w:t>Competence type</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C_S1</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Ability to </w:t>
            </w:r>
            <w:r w:rsidR="004800B6">
              <w:rPr>
                <w:rFonts w:ascii="Times New Roman" w:hAnsi="Times New Roman"/>
                <w:sz w:val="20"/>
                <w:szCs w:val="20"/>
              </w:rPr>
              <w:t xml:space="preserve">work in a </w:t>
            </w:r>
            <w:r w:rsidRPr="005C2C45">
              <w:rPr>
                <w:rFonts w:ascii="Times New Roman" w:hAnsi="Times New Roman"/>
                <w:sz w:val="20"/>
                <w:szCs w:val="20"/>
              </w:rPr>
              <w:t>group</w:t>
            </w:r>
            <w:r w:rsidR="004800B6">
              <w:rPr>
                <w:rFonts w:ascii="Times New Roman" w:hAnsi="Times New Roman"/>
                <w:sz w:val="20"/>
                <w:szCs w:val="20"/>
              </w:rPr>
              <w:t>.</w:t>
            </w:r>
            <w:r w:rsidRPr="005C2C45">
              <w:rPr>
                <w:rFonts w:ascii="Times New Roman" w:hAnsi="Times New Roman"/>
                <w:sz w:val="20"/>
                <w:szCs w:val="20"/>
              </w:rPr>
              <w:t>.</w:t>
            </w:r>
          </w:p>
        </w:tc>
      </w:tr>
      <w:tr w:rsidR="00F97E3C" w:rsidRPr="005C2C45"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C_S2</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Perform projects in teams</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C_S3</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Ability to discuss in a group  data models and their constructions</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C_S4</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Student works in </w:t>
            </w:r>
            <w:r w:rsidR="004800B6">
              <w:rPr>
                <w:rFonts w:ascii="Times New Roman" w:hAnsi="Times New Roman"/>
                <w:sz w:val="20"/>
                <w:szCs w:val="20"/>
              </w:rPr>
              <w:t xml:space="preserve">a </w:t>
            </w:r>
            <w:r w:rsidRPr="005C2C45">
              <w:rPr>
                <w:rFonts w:ascii="Times New Roman" w:hAnsi="Times New Roman"/>
                <w:sz w:val="20"/>
                <w:szCs w:val="20"/>
              </w:rPr>
              <w:t>group to build data warehouse.</w:t>
            </w:r>
          </w:p>
        </w:tc>
      </w:tr>
      <w:tr w:rsidR="00F97E3C" w:rsidRPr="005C2C45"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C_S5</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Services in DBMS environment</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C_S6</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4800B6">
              <w:rPr>
                <w:rFonts w:ascii="Times New Roman" w:hAnsi="Times New Roman"/>
                <w:sz w:val="20"/>
                <w:szCs w:val="20"/>
              </w:rPr>
              <w:t xml:space="preserve">a </w:t>
            </w:r>
            <w:r w:rsidRPr="005C2C45">
              <w:rPr>
                <w:rFonts w:ascii="Times New Roman" w:hAnsi="Times New Roman"/>
                <w:sz w:val="20"/>
                <w:szCs w:val="20"/>
              </w:rPr>
              <w:t>team</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C_S7</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Ability to discuss in a group  analytical processing in DW</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C_S8</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Student can work in group to carry out operations on data in DW</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C_S9</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Ability to </w:t>
            </w:r>
            <w:r w:rsidR="004800B6">
              <w:rPr>
                <w:rFonts w:ascii="Times New Roman" w:hAnsi="Times New Roman"/>
                <w:sz w:val="20"/>
                <w:szCs w:val="20"/>
              </w:rPr>
              <w:t xml:space="preserve">work in a </w:t>
            </w:r>
            <w:r w:rsidRPr="005C2C45">
              <w:rPr>
                <w:rFonts w:ascii="Times New Roman" w:hAnsi="Times New Roman"/>
                <w:sz w:val="20"/>
                <w:szCs w:val="20"/>
              </w:rPr>
              <w:t>group.</w:t>
            </w:r>
          </w:p>
        </w:tc>
      </w:tr>
      <w:tr w:rsidR="00F97E3C" w:rsidRPr="002A415B" w:rsidTr="00CF6209">
        <w:tc>
          <w:tcPr>
            <w:tcW w:w="846" w:type="dxa"/>
          </w:tcPr>
          <w:p w:rsidR="00F97E3C" w:rsidRPr="005C2C45" w:rsidRDefault="00F97E3C" w:rsidP="00D7614A">
            <w:pPr>
              <w:pStyle w:val="Bezodstpw1"/>
              <w:jc w:val="center"/>
              <w:rPr>
                <w:rFonts w:ascii="Times New Roman" w:hAnsi="Times New Roman"/>
                <w:sz w:val="20"/>
                <w:szCs w:val="20"/>
              </w:rPr>
            </w:pPr>
            <w:r w:rsidRPr="005C2C45">
              <w:rPr>
                <w:rFonts w:ascii="Times New Roman" w:hAnsi="Times New Roman"/>
                <w:sz w:val="20"/>
                <w:szCs w:val="20"/>
              </w:rPr>
              <w:t>C_S10</w:t>
            </w:r>
          </w:p>
        </w:tc>
        <w:tc>
          <w:tcPr>
            <w:tcW w:w="8334" w:type="dxa"/>
          </w:tcPr>
          <w:p w:rsidR="00F97E3C" w:rsidRPr="005C2C45" w:rsidRDefault="00F97E3C" w:rsidP="00D7614A">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4800B6">
              <w:rPr>
                <w:rFonts w:ascii="Times New Roman" w:hAnsi="Times New Roman"/>
                <w:sz w:val="20"/>
                <w:szCs w:val="20"/>
              </w:rPr>
              <w:t xml:space="preserve">a </w:t>
            </w:r>
            <w:r w:rsidRPr="005C2C45">
              <w:rPr>
                <w:rFonts w:ascii="Times New Roman" w:hAnsi="Times New Roman"/>
                <w:sz w:val="20"/>
                <w:szCs w:val="20"/>
              </w:rPr>
              <w:t>team.</w:t>
            </w:r>
          </w:p>
        </w:tc>
      </w:tr>
    </w:tbl>
    <w:p w:rsidR="00C33C35" w:rsidRPr="005C2C45" w:rsidRDefault="00C33C35" w:rsidP="00A918A9">
      <w:pPr>
        <w:spacing w:after="200" w:line="276" w:lineRule="auto"/>
        <w:ind w:right="0"/>
        <w:jc w:val="center"/>
        <w:rPr>
          <w:rFonts w:eastAsia="Times New Roman" w:cs="Times New Roman"/>
          <w:b/>
          <w:bCs/>
          <w:kern w:val="36"/>
          <w:szCs w:val="48"/>
          <w:lang w:val="en-US" w:eastAsia="pl-PL"/>
        </w:rPr>
      </w:pPr>
      <w:r w:rsidRPr="005C2C45">
        <w:rPr>
          <w:rFonts w:eastAsia="Times New Roman" w:cs="Times New Roman"/>
          <w:b/>
          <w:bCs/>
          <w:kern w:val="36"/>
          <w:szCs w:val="48"/>
          <w:lang w:val="en-US" w:eastAsia="pl-PL"/>
        </w:rPr>
        <w:br w:type="page"/>
      </w:r>
    </w:p>
    <w:p w:rsidR="00650473" w:rsidRPr="005C2C45" w:rsidRDefault="00650473" w:rsidP="00650473">
      <w:pPr>
        <w:pStyle w:val="Bezodstpw1"/>
        <w:rPr>
          <w:rFonts w:ascii="Times New Roman" w:hAnsi="Times New Roman"/>
          <w:sz w:val="20"/>
          <w:szCs w:val="20"/>
        </w:rPr>
      </w:pPr>
    </w:p>
    <w:p w:rsidR="005C5C8B" w:rsidRPr="005C2C45" w:rsidRDefault="005C5C8B" w:rsidP="005C5C8B">
      <w:pPr>
        <w:pStyle w:val="Bezodstpw1"/>
        <w:rPr>
          <w:rFonts w:ascii="Times New Roman" w:hAnsi="Times New Roman"/>
          <w:sz w:val="20"/>
          <w:szCs w:val="20"/>
        </w:rPr>
      </w:pPr>
    </w:p>
    <w:p w:rsidR="003C668A" w:rsidRPr="005C2C45" w:rsidRDefault="003C668A" w:rsidP="003C668A">
      <w:pPr>
        <w:pStyle w:val="Nagwek1"/>
        <w:numPr>
          <w:ilvl w:val="0"/>
          <w:numId w:val="2"/>
        </w:numPr>
        <w:ind w:left="0" w:firstLine="0"/>
      </w:pPr>
      <w:bookmarkStart w:id="16" w:name="_Toc477713509"/>
      <w:bookmarkStart w:id="17" w:name="_Toc496770588"/>
      <w:bookmarkStart w:id="18" w:name="_Toc477529621"/>
      <w:r w:rsidRPr="005C2C45">
        <w:t>The cards of teaching units</w:t>
      </w:r>
      <w:bookmarkEnd w:id="16"/>
      <w:bookmarkEnd w:id="17"/>
    </w:p>
    <w:p w:rsidR="00A3175C" w:rsidRPr="005C2C45" w:rsidRDefault="00A3175C" w:rsidP="008611CD">
      <w:pPr>
        <w:pStyle w:val="Nagwek2"/>
        <w:rPr>
          <w:lang w:val="en-US"/>
        </w:rPr>
      </w:pPr>
      <w:bookmarkStart w:id="19" w:name="_Toc477529622"/>
      <w:bookmarkStart w:id="20" w:name="_Toc496770589"/>
      <w:bookmarkEnd w:id="18"/>
      <w:r w:rsidRPr="005C2C45">
        <w:rPr>
          <w:lang w:val="en-US"/>
        </w:rPr>
        <w:t>From Databases to Data Warehouse</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170"/>
      </w:tblGrid>
      <w:tr w:rsidR="00A3175C" w:rsidRPr="005C2C45" w:rsidTr="00EE2F86">
        <w:tc>
          <w:tcPr>
            <w:tcW w:w="9180" w:type="dxa"/>
            <w:gridSpan w:val="2"/>
          </w:tcPr>
          <w:p w:rsidR="00A3175C" w:rsidRPr="005C2C45" w:rsidRDefault="00A3175C" w:rsidP="00A918A9">
            <w:pPr>
              <w:pStyle w:val="Nagwektabeli"/>
              <w:rPr>
                <w:rFonts w:ascii="Times New Roman" w:hAnsi="Times New Roman"/>
                <w:sz w:val="24"/>
                <w:szCs w:val="24"/>
              </w:rPr>
            </w:pPr>
            <w:r w:rsidRPr="005C2C45">
              <w:rPr>
                <w:rFonts w:ascii="Times New Roman" w:hAnsi="Times New Roman"/>
                <w:sz w:val="24"/>
                <w:szCs w:val="24"/>
              </w:rPr>
              <w:t>Agenda of a Module</w:t>
            </w:r>
          </w:p>
        </w:tc>
      </w:tr>
      <w:tr w:rsidR="00A3175C" w:rsidRPr="002A415B" w:rsidTr="00EE2F86">
        <w:tc>
          <w:tcPr>
            <w:tcW w:w="4010" w:type="dxa"/>
          </w:tcPr>
          <w:p w:rsidR="00A3175C" w:rsidRPr="005C2C45" w:rsidRDefault="00A3175C" w:rsidP="00A918A9">
            <w:pPr>
              <w:pStyle w:val="Bezodstpw1"/>
              <w:rPr>
                <w:rFonts w:ascii="Times New Roman" w:hAnsi="Times New Roman"/>
                <w:sz w:val="24"/>
                <w:szCs w:val="24"/>
              </w:rPr>
            </w:pPr>
            <w:r w:rsidRPr="005C2C45">
              <w:rPr>
                <w:rFonts w:ascii="Times New Roman" w:hAnsi="Times New Roman"/>
                <w:sz w:val="24"/>
                <w:szCs w:val="24"/>
              </w:rPr>
              <w:t>Module title</w:t>
            </w:r>
          </w:p>
        </w:tc>
        <w:tc>
          <w:tcPr>
            <w:tcW w:w="5170" w:type="dxa"/>
          </w:tcPr>
          <w:p w:rsidR="00A3175C" w:rsidRPr="005C2C45" w:rsidRDefault="00A3175C" w:rsidP="00A918A9">
            <w:pPr>
              <w:pStyle w:val="Bezodstpw1"/>
              <w:rPr>
                <w:b/>
                <w:sz w:val="24"/>
                <w:szCs w:val="24"/>
              </w:rPr>
            </w:pPr>
            <w:r w:rsidRPr="005C2C45">
              <w:rPr>
                <w:rFonts w:ascii="Times New Roman" w:hAnsi="Times New Roman"/>
                <w:b/>
                <w:sz w:val="24"/>
                <w:szCs w:val="24"/>
              </w:rPr>
              <w:t xml:space="preserve">From Databases to Data Warehouse </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Level of module</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bachelor</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Faculty</w:t>
            </w:r>
          </w:p>
        </w:tc>
        <w:tc>
          <w:tcPr>
            <w:tcW w:w="5170" w:type="dxa"/>
          </w:tcPr>
          <w:p w:rsidR="00A3175C" w:rsidRPr="005C2C45" w:rsidRDefault="00A3175C" w:rsidP="00A918A9">
            <w:pPr>
              <w:rPr>
                <w:rFonts w:cs="Times New Roman"/>
                <w:sz w:val="20"/>
                <w:szCs w:val="20"/>
                <w:lang w:val="en-US"/>
              </w:rPr>
            </w:pPr>
            <w:r w:rsidRPr="005C2C45">
              <w:rPr>
                <w:rFonts w:cs="Times New Roman"/>
                <w:sz w:val="20"/>
                <w:szCs w:val="20"/>
                <w:lang w:val="en-US"/>
              </w:rPr>
              <w:t>Computer Science</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Date</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17</w:t>
            </w:r>
            <w:r w:rsidRPr="005C2C45">
              <w:rPr>
                <w:rFonts w:ascii="Times New Roman" w:hAnsi="Times New Roman"/>
                <w:sz w:val="20"/>
                <w:szCs w:val="20"/>
                <w:vertAlign w:val="superscript"/>
              </w:rPr>
              <w:t>th</w:t>
            </w:r>
            <w:r w:rsidRPr="005C2C45">
              <w:rPr>
                <w:rFonts w:ascii="Times New Roman" w:hAnsi="Times New Roman"/>
                <w:sz w:val="20"/>
                <w:szCs w:val="20"/>
              </w:rPr>
              <w:t xml:space="preserve">  September 2016</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English</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4</w:t>
            </w:r>
          </w:p>
        </w:tc>
      </w:tr>
      <w:tr w:rsidR="00A3175C" w:rsidRPr="005C2C45"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0,4</w:t>
            </w:r>
          </w:p>
        </w:tc>
      </w:tr>
      <w:tr w:rsidR="00A3175C" w:rsidRPr="002A415B" w:rsidTr="00EE2F86">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Mode of delivery</w:t>
            </w:r>
          </w:p>
        </w:tc>
        <w:tc>
          <w:tcPr>
            <w:tcW w:w="517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face-to-face, team work</w:t>
            </w:r>
          </w:p>
        </w:tc>
      </w:tr>
    </w:tbl>
    <w:p w:rsidR="00A3175C" w:rsidRPr="005C2C45" w:rsidRDefault="00A3175C" w:rsidP="00A3175C">
      <w:pPr>
        <w:pStyle w:val="Bezodstpw1"/>
        <w:rPr>
          <w:rFonts w:ascii="Times New Roman" w:hAnsi="Times New Roman"/>
          <w:sz w:val="20"/>
          <w:szCs w:val="20"/>
        </w:rPr>
      </w:pPr>
    </w:p>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476"/>
      </w:tblGrid>
      <w:tr w:rsidR="00A3175C" w:rsidRPr="005C2C45" w:rsidTr="00EE2F86">
        <w:tc>
          <w:tcPr>
            <w:tcW w:w="9180" w:type="dxa"/>
            <w:gridSpan w:val="2"/>
            <w:shd w:val="pct5" w:color="auto" w:fill="auto"/>
          </w:tcPr>
          <w:p w:rsidR="00A3175C" w:rsidRPr="005C2C45" w:rsidRDefault="00A3175C" w:rsidP="00A918A9">
            <w:pPr>
              <w:jc w:val="center"/>
              <w:rPr>
                <w:sz w:val="20"/>
                <w:szCs w:val="20"/>
                <w:lang w:val="en-GB"/>
              </w:rPr>
            </w:pPr>
            <w:r w:rsidRPr="005C2C45">
              <w:rPr>
                <w:rFonts w:cs="Times New Roman"/>
                <w:b/>
                <w:szCs w:val="24"/>
                <w:lang w:val="en-US"/>
              </w:rPr>
              <w:t>Prerequisites and co-requisites</w:t>
            </w:r>
          </w:p>
        </w:tc>
      </w:tr>
      <w:tr w:rsidR="00A3175C" w:rsidRPr="002A415B" w:rsidTr="00EE2F86">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8476"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 Basic knowledge and skills related to ICT</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A3175C" w:rsidRPr="005C2C45" w:rsidTr="00EE2F86">
        <w:tc>
          <w:tcPr>
            <w:tcW w:w="9180" w:type="dxa"/>
            <w:gridSpan w:val="2"/>
            <w:shd w:val="pct5" w:color="auto" w:fill="auto"/>
          </w:tcPr>
          <w:p w:rsidR="00A3175C" w:rsidRPr="005C2C45" w:rsidRDefault="00A3175C" w:rsidP="00A918A9">
            <w:pPr>
              <w:jc w:val="center"/>
              <w:rPr>
                <w:sz w:val="20"/>
                <w:szCs w:val="20"/>
              </w:rPr>
            </w:pPr>
            <w:r w:rsidRPr="005C2C45">
              <w:rPr>
                <w:rFonts w:cs="Times New Roman"/>
                <w:b/>
                <w:szCs w:val="24"/>
                <w:lang w:val="en-US"/>
              </w:rPr>
              <w:t>Goals</w:t>
            </w:r>
          </w:p>
        </w:tc>
      </w:tr>
      <w:tr w:rsidR="00A3175C" w:rsidRPr="005C2C45" w:rsidTr="00EE2F86">
        <w:tc>
          <w:tcPr>
            <w:tcW w:w="846"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GoalID</w:t>
            </w:r>
          </w:p>
        </w:tc>
        <w:tc>
          <w:tcPr>
            <w:tcW w:w="8334"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A3175C" w:rsidRPr="002A415B" w:rsidTr="00EE2F86">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833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Understanding </w:t>
            </w:r>
            <w:r w:rsidR="006B2916">
              <w:rPr>
                <w:rFonts w:ascii="Times New Roman" w:hAnsi="Times New Roman"/>
                <w:sz w:val="20"/>
                <w:szCs w:val="20"/>
              </w:rPr>
              <w:t xml:space="preserve">the </w:t>
            </w:r>
            <w:r w:rsidRPr="005C2C45">
              <w:rPr>
                <w:rFonts w:ascii="Times New Roman" w:hAnsi="Times New Roman"/>
                <w:sz w:val="20"/>
                <w:szCs w:val="20"/>
              </w:rPr>
              <w:t xml:space="preserve">usability of  modern Databases in  Business Informatics </w:t>
            </w:r>
          </w:p>
        </w:tc>
      </w:tr>
      <w:tr w:rsidR="00A3175C" w:rsidRPr="002A415B" w:rsidTr="00EE2F86">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833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Demonstrating   Data Warehouse genesis and concepts</w:t>
            </w:r>
          </w:p>
        </w:tc>
      </w:tr>
      <w:tr w:rsidR="00A3175C" w:rsidRPr="002A415B" w:rsidTr="00EE2F86">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c>
          <w:tcPr>
            <w:tcW w:w="833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Presenting </w:t>
            </w:r>
            <w:r w:rsidR="006B2916">
              <w:rPr>
                <w:rFonts w:ascii="Times New Roman" w:hAnsi="Times New Roman"/>
                <w:sz w:val="20"/>
                <w:szCs w:val="20"/>
              </w:rPr>
              <w:t xml:space="preserve">the </w:t>
            </w:r>
            <w:r w:rsidRPr="005C2C45">
              <w:rPr>
                <w:rFonts w:ascii="Times New Roman" w:hAnsi="Times New Roman"/>
                <w:sz w:val="20"/>
                <w:szCs w:val="20"/>
              </w:rPr>
              <w:t xml:space="preserve">fundamentals of Data Warehousing </w:t>
            </w:r>
          </w:p>
        </w:tc>
      </w:tr>
    </w:tbl>
    <w:p w:rsidR="00A3175C" w:rsidRPr="005C2C45" w:rsidRDefault="00A3175C" w:rsidP="00A3175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41"/>
        <w:gridCol w:w="4157"/>
        <w:gridCol w:w="567"/>
        <w:gridCol w:w="567"/>
        <w:gridCol w:w="567"/>
        <w:gridCol w:w="567"/>
        <w:gridCol w:w="849"/>
        <w:gridCol w:w="1169"/>
      </w:tblGrid>
      <w:tr w:rsidR="00A3175C" w:rsidRPr="005C2C45" w:rsidTr="00EE2F86">
        <w:tc>
          <w:tcPr>
            <w:tcW w:w="9286" w:type="dxa"/>
            <w:gridSpan w:val="9"/>
            <w:shd w:val="pct5" w:color="auto" w:fill="auto"/>
          </w:tcPr>
          <w:p w:rsidR="00A3175C" w:rsidRPr="005C2C45" w:rsidRDefault="00A3175C" w:rsidP="00A918A9">
            <w:pPr>
              <w:jc w:val="center"/>
              <w:rPr>
                <w:sz w:val="20"/>
                <w:szCs w:val="20"/>
              </w:rPr>
            </w:pPr>
            <w:r w:rsidRPr="005C2C45">
              <w:rPr>
                <w:rFonts w:cs="Times New Roman"/>
                <w:b/>
                <w:szCs w:val="24"/>
                <w:lang w:val="en-US"/>
              </w:rPr>
              <w:t>Planned effects</w:t>
            </w:r>
          </w:p>
        </w:tc>
      </w:tr>
      <w:tr w:rsidR="00A3175C" w:rsidRPr="005C2C45" w:rsidTr="00EE2F86">
        <w:tc>
          <w:tcPr>
            <w:tcW w:w="9286" w:type="dxa"/>
            <w:gridSpan w:val="9"/>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Knowledge</w:t>
            </w:r>
          </w:p>
        </w:tc>
      </w:tr>
      <w:tr w:rsidR="00A3175C" w:rsidRPr="005C2C45" w:rsidTr="00EE2F86">
        <w:tc>
          <w:tcPr>
            <w:tcW w:w="843" w:type="dxa"/>
            <w:gridSpan w:val="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274" w:type="dxa"/>
            <w:gridSpan w:val="6"/>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Knowledge type</w:t>
            </w:r>
          </w:p>
        </w:tc>
        <w:tc>
          <w:tcPr>
            <w:tcW w:w="1169"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databases and  Database Management Systems (DBMS)  as platforms for </w:t>
            </w:r>
            <w:r w:rsidR="006B2916">
              <w:rPr>
                <w:rFonts w:ascii="Times New Roman" w:hAnsi="Times New Roman"/>
                <w:sz w:val="20"/>
                <w:szCs w:val="20"/>
              </w:rPr>
              <w:t xml:space="preserve">the </w:t>
            </w:r>
            <w:r w:rsidRPr="005C2C45">
              <w:rPr>
                <w:rFonts w:ascii="Times New Roman" w:hAnsi="Times New Roman"/>
                <w:sz w:val="20"/>
                <w:szCs w:val="20"/>
              </w:rPr>
              <w:t xml:space="preserve">creation and maintenance </w:t>
            </w:r>
            <w:r w:rsidR="006B2916">
              <w:rPr>
                <w:rFonts w:ascii="Times New Roman" w:hAnsi="Times New Roman"/>
                <w:sz w:val="20"/>
                <w:szCs w:val="20"/>
              </w:rPr>
              <w:t xml:space="preserve">of </w:t>
            </w:r>
            <w:r w:rsidRPr="005C2C45">
              <w:rPr>
                <w:rFonts w:ascii="Times New Roman" w:hAnsi="Times New Roman"/>
                <w:sz w:val="20"/>
                <w:szCs w:val="20"/>
              </w:rPr>
              <w:t xml:space="preserve">Transaction Processing Systems </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6B2916">
              <w:rPr>
                <w:rFonts w:ascii="Times New Roman" w:hAnsi="Times New Roman"/>
                <w:sz w:val="20"/>
                <w:szCs w:val="20"/>
              </w:rPr>
              <w:t xml:space="preserve">methods </w:t>
            </w:r>
            <w:r w:rsidRPr="005C2C45">
              <w:rPr>
                <w:rFonts w:ascii="Times New Roman" w:hAnsi="Times New Roman"/>
                <w:sz w:val="20"/>
                <w:szCs w:val="20"/>
              </w:rPr>
              <w:t xml:space="preserve"> of communication with databases and generating necessary information .</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 G2</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6B2916">
              <w:rPr>
                <w:rFonts w:ascii="Times New Roman" w:hAnsi="Times New Roman"/>
                <w:sz w:val="20"/>
                <w:szCs w:val="20"/>
              </w:rPr>
              <w:t xml:space="preserve">the </w:t>
            </w:r>
            <w:r w:rsidRPr="005C2C45">
              <w:rPr>
                <w:rFonts w:ascii="Times New Roman" w:hAnsi="Times New Roman"/>
                <w:sz w:val="20"/>
                <w:szCs w:val="20"/>
              </w:rPr>
              <w:t>usability of database applications in transforming data into managerial information using Data Warehousing concepts</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EE2F86">
        <w:tc>
          <w:tcPr>
            <w:tcW w:w="9286" w:type="dxa"/>
            <w:gridSpan w:val="9"/>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Skills</w:t>
            </w:r>
          </w:p>
        </w:tc>
      </w:tr>
      <w:tr w:rsidR="00A3175C" w:rsidRPr="005C2C45" w:rsidTr="00EE2F86">
        <w:tc>
          <w:tcPr>
            <w:tcW w:w="843" w:type="dxa"/>
            <w:gridSpan w:val="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274" w:type="dxa"/>
            <w:gridSpan w:val="6"/>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Skill type</w:t>
            </w:r>
          </w:p>
        </w:tc>
        <w:tc>
          <w:tcPr>
            <w:tcW w:w="1169"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Skills in using databases as the source of  managerial information (analytical reports)</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Is able to create and use database systems  for  future applications </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Skills in </w:t>
            </w:r>
            <w:r w:rsidR="006B2916">
              <w:rPr>
                <w:rFonts w:ascii="Times New Roman" w:hAnsi="Times New Roman"/>
                <w:sz w:val="20"/>
                <w:szCs w:val="20"/>
              </w:rPr>
              <w:t xml:space="preserve">the </w:t>
            </w:r>
            <w:r w:rsidRPr="005C2C45">
              <w:rPr>
                <w:rFonts w:ascii="Times New Roman" w:hAnsi="Times New Roman"/>
                <w:sz w:val="20"/>
                <w:szCs w:val="20"/>
              </w:rPr>
              <w:t xml:space="preserve">evaluation of Data Warehouse solutions for practical managerial  jobs </w:t>
            </w:r>
          </w:p>
        </w:tc>
        <w:tc>
          <w:tcPr>
            <w:tcW w:w="116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r>
      <w:tr w:rsidR="00A3175C" w:rsidRPr="005C2C45" w:rsidTr="00EE2F86">
        <w:tc>
          <w:tcPr>
            <w:tcW w:w="9286" w:type="dxa"/>
            <w:gridSpan w:val="9"/>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Social competences</w:t>
            </w:r>
          </w:p>
        </w:tc>
      </w:tr>
      <w:tr w:rsidR="00A3175C" w:rsidRPr="005C2C45" w:rsidTr="00EE2F86">
        <w:tc>
          <w:tcPr>
            <w:tcW w:w="843" w:type="dxa"/>
            <w:gridSpan w:val="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274" w:type="dxa"/>
            <w:gridSpan w:val="6"/>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Competence type</w:t>
            </w:r>
          </w:p>
        </w:tc>
        <w:tc>
          <w:tcPr>
            <w:tcW w:w="1169"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Ability to </w:t>
            </w:r>
            <w:r w:rsidR="006B2916">
              <w:rPr>
                <w:rFonts w:ascii="Times New Roman" w:hAnsi="Times New Roman"/>
                <w:sz w:val="20"/>
                <w:szCs w:val="20"/>
              </w:rPr>
              <w:t xml:space="preserve">work in a </w:t>
            </w:r>
            <w:r w:rsidRPr="005C2C45">
              <w:rPr>
                <w:rFonts w:ascii="Times New Roman" w:hAnsi="Times New Roman"/>
                <w:sz w:val="20"/>
                <w:szCs w:val="20"/>
              </w:rPr>
              <w:t>group work.</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G1,G2,G3</w:t>
            </w:r>
          </w:p>
        </w:tc>
      </w:tr>
      <w:tr w:rsidR="00A3175C" w:rsidRPr="005C2C45" w:rsidTr="00EE2F86">
        <w:tc>
          <w:tcPr>
            <w:tcW w:w="843" w:type="dxa"/>
            <w:gridSpan w:val="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7274" w:type="dxa"/>
            <w:gridSpan w:val="6"/>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Perform projects in teams</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 G3</w:t>
            </w:r>
          </w:p>
        </w:tc>
      </w:tr>
      <w:tr w:rsidR="00A3175C" w:rsidRPr="005C2C45" w:rsidTr="00EE2F86">
        <w:tc>
          <w:tcPr>
            <w:tcW w:w="9286" w:type="dxa"/>
            <w:gridSpan w:val="9"/>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t>Realized topics</w:t>
            </w:r>
          </w:p>
        </w:tc>
      </w:tr>
      <w:tr w:rsidR="00A3175C" w:rsidRPr="005C2C45" w:rsidTr="00EE2F86">
        <w:tc>
          <w:tcPr>
            <w:tcW w:w="702" w:type="dxa"/>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4298" w:type="dxa"/>
            <w:gridSpan w:val="2"/>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Topic</w:t>
            </w:r>
          </w:p>
        </w:tc>
        <w:tc>
          <w:tcPr>
            <w:tcW w:w="2268" w:type="dxa"/>
            <w:gridSpan w:val="4"/>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Hours</w:t>
            </w:r>
          </w:p>
        </w:tc>
        <w:tc>
          <w:tcPr>
            <w:tcW w:w="849" w:type="dxa"/>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Goals</w:t>
            </w:r>
          </w:p>
        </w:tc>
        <w:tc>
          <w:tcPr>
            <w:tcW w:w="1169" w:type="dxa"/>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Effects</w:t>
            </w:r>
          </w:p>
        </w:tc>
      </w:tr>
      <w:tr w:rsidR="00A3175C" w:rsidRPr="005C2C45" w:rsidTr="00EE2F86">
        <w:tc>
          <w:tcPr>
            <w:tcW w:w="702" w:type="dxa"/>
            <w:vMerge/>
          </w:tcPr>
          <w:p w:rsidR="00A3175C" w:rsidRPr="005C2C45" w:rsidRDefault="00A3175C" w:rsidP="00A918A9">
            <w:pPr>
              <w:pStyle w:val="Bezodstpw1"/>
              <w:jc w:val="center"/>
              <w:rPr>
                <w:rFonts w:ascii="Times New Roman" w:hAnsi="Times New Roman"/>
                <w:b/>
                <w:sz w:val="16"/>
                <w:szCs w:val="16"/>
              </w:rPr>
            </w:pPr>
          </w:p>
        </w:tc>
        <w:tc>
          <w:tcPr>
            <w:tcW w:w="4298" w:type="dxa"/>
            <w:gridSpan w:val="2"/>
            <w:vMerge/>
          </w:tcPr>
          <w:p w:rsidR="00A3175C" w:rsidRPr="005C2C45" w:rsidRDefault="00A3175C" w:rsidP="00A918A9">
            <w:pPr>
              <w:pStyle w:val="Bezodstpw1"/>
              <w:rPr>
                <w:rFonts w:ascii="Times New Roman" w:hAnsi="Times New Roman"/>
                <w:sz w:val="16"/>
                <w:szCs w:val="16"/>
              </w:rPr>
            </w:pPr>
          </w:p>
        </w:tc>
        <w:tc>
          <w:tcPr>
            <w:tcW w:w="567" w:type="dxa"/>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w:t>
            </w:r>
          </w:p>
        </w:tc>
        <w:tc>
          <w:tcPr>
            <w:tcW w:w="567" w:type="dxa"/>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LAB</w:t>
            </w:r>
          </w:p>
        </w:tc>
        <w:tc>
          <w:tcPr>
            <w:tcW w:w="567" w:type="dxa"/>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EX</w:t>
            </w:r>
          </w:p>
        </w:tc>
        <w:tc>
          <w:tcPr>
            <w:tcW w:w="567" w:type="dxa"/>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OTH</w:t>
            </w:r>
          </w:p>
        </w:tc>
        <w:tc>
          <w:tcPr>
            <w:tcW w:w="849" w:type="dxa"/>
          </w:tcPr>
          <w:p w:rsidR="00A3175C" w:rsidRPr="005C2C45" w:rsidRDefault="00A3175C" w:rsidP="00A918A9">
            <w:pPr>
              <w:pStyle w:val="Bezodstpw1"/>
              <w:jc w:val="center"/>
              <w:rPr>
                <w:rFonts w:ascii="Times New Roman" w:hAnsi="Times New Roman"/>
                <w:sz w:val="16"/>
                <w:szCs w:val="16"/>
              </w:rPr>
            </w:pPr>
          </w:p>
        </w:tc>
        <w:tc>
          <w:tcPr>
            <w:tcW w:w="1169" w:type="dxa"/>
          </w:tcPr>
          <w:p w:rsidR="00A3175C" w:rsidRPr="005C2C45" w:rsidRDefault="00A3175C" w:rsidP="00A918A9">
            <w:pPr>
              <w:pStyle w:val="Bezodstpw1"/>
              <w:jc w:val="center"/>
              <w:rPr>
                <w:rFonts w:ascii="Times New Roman" w:hAnsi="Times New Roman"/>
                <w:sz w:val="16"/>
                <w:szCs w:val="16"/>
              </w:rPr>
            </w:pP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1.</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Database fundamentals including definition of a database, models and architectures </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2.</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SQL as  an universal language of databases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3.</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Performing queries using commercial Database Management Systems</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K2,S1, S2, C1</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4.</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Comparison of  OLTP and OLAP systems</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c>
          <w:tcPr>
            <w:tcW w:w="116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K3, S3, C2</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5.</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Databases as the source of  advanced solutions for managers</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S1,S2,C1</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lastRenderedPageBreak/>
              <w:t>6.</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 Warehouse goals and features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7.</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 Warehouse architecture</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 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8.</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 Warehouse types and structures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 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EE2F86">
        <w:tc>
          <w:tcPr>
            <w:tcW w:w="702"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9.</w:t>
            </w:r>
          </w:p>
        </w:tc>
        <w:tc>
          <w:tcPr>
            <w:tcW w:w="4298"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Performing a project in </w:t>
            </w:r>
            <w:r w:rsidR="00FB6305">
              <w:rPr>
                <w:rFonts w:ascii="Times New Roman" w:hAnsi="Times New Roman"/>
                <w:sz w:val="20"/>
                <w:szCs w:val="20"/>
              </w:rPr>
              <w:t xml:space="preserve">a </w:t>
            </w:r>
            <w:r w:rsidRPr="005C2C45">
              <w:rPr>
                <w:rFonts w:ascii="Times New Roman" w:hAnsi="Times New Roman"/>
                <w:sz w:val="20"/>
                <w:szCs w:val="20"/>
              </w:rPr>
              <w:t xml:space="preserve">team </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84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6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C1,C2</w:t>
            </w:r>
          </w:p>
        </w:tc>
      </w:tr>
      <w:tr w:rsidR="00A3175C" w:rsidRPr="005C2C45" w:rsidTr="00EE2F86">
        <w:tc>
          <w:tcPr>
            <w:tcW w:w="5000" w:type="dxa"/>
            <w:gridSpan w:val="3"/>
            <w:shd w:val="clear" w:color="auto" w:fill="F2F2F2" w:themeFill="background1" w:themeFillShade="F2"/>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Total</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0,25</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1,5</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0,25</w:t>
            </w:r>
          </w:p>
        </w:tc>
        <w:tc>
          <w:tcPr>
            <w:tcW w:w="849" w:type="dxa"/>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c>
          <w:tcPr>
            <w:tcW w:w="1169" w:type="dxa"/>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r>
    </w:tbl>
    <w:p w:rsidR="00A3175C" w:rsidRPr="005C2C45" w:rsidRDefault="00A3175C" w:rsidP="00A3175C">
      <w:pPr>
        <w:rPr>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335"/>
        <w:gridCol w:w="1304"/>
        <w:gridCol w:w="860"/>
        <w:gridCol w:w="834"/>
      </w:tblGrid>
      <w:tr w:rsidR="00A3175C" w:rsidRPr="005C2C45" w:rsidTr="00A918A9">
        <w:tc>
          <w:tcPr>
            <w:tcW w:w="9060" w:type="dxa"/>
            <w:gridSpan w:val="5"/>
            <w:shd w:val="pct5" w:color="auto" w:fill="auto"/>
          </w:tcPr>
          <w:p w:rsidR="00A3175C" w:rsidRPr="005C2C45" w:rsidRDefault="00A3175C" w:rsidP="00A918A9">
            <w:pPr>
              <w:jc w:val="center"/>
              <w:rPr>
                <w:sz w:val="20"/>
                <w:szCs w:val="20"/>
              </w:rPr>
            </w:pPr>
            <w:r w:rsidRPr="005C2C45">
              <w:rPr>
                <w:rFonts w:cs="Times New Roman"/>
                <w:b/>
                <w:szCs w:val="24"/>
                <w:lang w:val="en-US"/>
              </w:rPr>
              <w:t>Topics for individual work</w:t>
            </w:r>
          </w:p>
        </w:tc>
      </w:tr>
      <w:tr w:rsidR="00A3175C" w:rsidRPr="005C2C45" w:rsidTr="00A918A9">
        <w:tc>
          <w:tcPr>
            <w:tcW w:w="727"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5335"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Topic</w:t>
            </w:r>
          </w:p>
        </w:tc>
        <w:tc>
          <w:tcPr>
            <w:tcW w:w="1304"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Effects</w:t>
            </w:r>
            <w:r w:rsidRPr="005C2C45">
              <w:rPr>
                <w:rFonts w:ascii="Times New Roman" w:hAnsi="Times New Roman"/>
                <w:sz w:val="18"/>
                <w:szCs w:val="18"/>
              </w:rPr>
              <w:br/>
              <w:t>ID</w:t>
            </w:r>
          </w:p>
        </w:tc>
        <w:tc>
          <w:tcPr>
            <w:tcW w:w="86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Goals ID</w:t>
            </w:r>
          </w:p>
        </w:tc>
        <w:tc>
          <w:tcPr>
            <w:tcW w:w="834" w:type="dxa"/>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533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Analysis of  DBMS features </w:t>
            </w:r>
          </w:p>
        </w:tc>
        <w:tc>
          <w:tcPr>
            <w:tcW w:w="13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K1,K2,</w:t>
            </w:r>
            <w:r w:rsidRPr="005C2C45">
              <w:rPr>
                <w:rFonts w:ascii="Times New Roman" w:hAnsi="Times New Roman"/>
                <w:sz w:val="20"/>
                <w:szCs w:val="20"/>
              </w:rPr>
              <w:br/>
              <w:t>S1,S2, C1</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0,5</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533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Analysis of  available database schemas contents</w:t>
            </w:r>
          </w:p>
        </w:tc>
        <w:tc>
          <w:tcPr>
            <w:tcW w:w="13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0,5</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533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Performing individually defined queries </w:t>
            </w:r>
          </w:p>
        </w:tc>
        <w:tc>
          <w:tcPr>
            <w:tcW w:w="13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 C1</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533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Analysis of  DW goals and features</w:t>
            </w:r>
          </w:p>
        </w:tc>
        <w:tc>
          <w:tcPr>
            <w:tcW w:w="13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S3, C2</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533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Discussion of  DW models</w:t>
            </w:r>
          </w:p>
        </w:tc>
        <w:tc>
          <w:tcPr>
            <w:tcW w:w="13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8226" w:type="dxa"/>
            <w:gridSpan w:val="4"/>
            <w:shd w:val="clear" w:color="auto" w:fill="F2F2F2" w:themeFill="background1" w:themeFillShade="F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 hours</w:t>
            </w:r>
          </w:p>
        </w:tc>
        <w:tc>
          <w:tcPr>
            <w:tcW w:w="834"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bl>
    <w:p w:rsidR="00A3175C" w:rsidRPr="005C2C45" w:rsidRDefault="00A3175C" w:rsidP="00A3175C">
      <w:pPr>
        <w:jc w:val="center"/>
        <w:rPr>
          <w:rFonts w:cs="Times New Roman"/>
          <w:b/>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850"/>
      </w:tblGrid>
      <w:tr w:rsidR="00A3175C" w:rsidRPr="005C2C45" w:rsidTr="00A918A9">
        <w:tc>
          <w:tcPr>
            <w:tcW w:w="9067" w:type="dxa"/>
            <w:gridSpan w:val="3"/>
          </w:tcPr>
          <w:p w:rsidR="00A3175C" w:rsidRPr="005C2C45" w:rsidRDefault="00A3175C" w:rsidP="00A918A9">
            <w:pPr>
              <w:jc w:val="center"/>
              <w:rPr>
                <w:sz w:val="18"/>
                <w:szCs w:val="18"/>
              </w:rPr>
            </w:pPr>
            <w:r w:rsidRPr="005C2C45">
              <w:rPr>
                <w:rFonts w:cs="Times New Roman"/>
                <w:b/>
                <w:szCs w:val="24"/>
                <w:lang w:val="en-US"/>
              </w:rPr>
              <w:t>Expected student involvement</w:t>
            </w:r>
          </w:p>
        </w:tc>
      </w:tr>
      <w:tr w:rsidR="00A3175C" w:rsidRPr="005C2C45" w:rsidTr="00A918A9">
        <w:tc>
          <w:tcPr>
            <w:tcW w:w="727"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749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20"/>
                <w:szCs w:val="20"/>
              </w:rPr>
              <w:t>Type of student’s activity</w:t>
            </w:r>
          </w:p>
        </w:tc>
        <w:tc>
          <w:tcPr>
            <w:tcW w:w="850" w:type="dxa"/>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727"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Classes</w:t>
            </w:r>
          </w:p>
        </w:tc>
        <w:tc>
          <w:tcPr>
            <w:tcW w:w="850"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r w:rsidR="00A3175C" w:rsidRPr="005C2C45" w:rsidTr="00A918A9">
        <w:tc>
          <w:tcPr>
            <w:tcW w:w="727"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Individual work</w:t>
            </w:r>
          </w:p>
        </w:tc>
        <w:tc>
          <w:tcPr>
            <w:tcW w:w="850"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Getting familiar with core literature related to </w:t>
            </w:r>
            <w:r w:rsidR="006B2916">
              <w:rPr>
                <w:rFonts w:ascii="Times New Roman" w:hAnsi="Times New Roman"/>
                <w:sz w:val="20"/>
                <w:szCs w:val="20"/>
              </w:rPr>
              <w:t xml:space="preserve">the </w:t>
            </w:r>
            <w:r w:rsidRPr="005C2C45">
              <w:rPr>
                <w:rFonts w:ascii="Times New Roman" w:hAnsi="Times New Roman"/>
                <w:sz w:val="20"/>
                <w:szCs w:val="20"/>
              </w:rPr>
              <w:t xml:space="preserve">course and prepared course materials </w:t>
            </w:r>
          </w:p>
        </w:tc>
        <w:tc>
          <w:tcPr>
            <w:tcW w:w="850"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for laboratories</w:t>
            </w:r>
          </w:p>
        </w:tc>
        <w:tc>
          <w:tcPr>
            <w:tcW w:w="850"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own projects</w:t>
            </w:r>
          </w:p>
        </w:tc>
        <w:tc>
          <w:tcPr>
            <w:tcW w:w="850"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to exam</w:t>
            </w:r>
          </w:p>
        </w:tc>
        <w:tc>
          <w:tcPr>
            <w:tcW w:w="850"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r>
      <w:tr w:rsidR="00A3175C" w:rsidRPr="005C2C45" w:rsidTr="00A918A9">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final projects</w:t>
            </w:r>
          </w:p>
        </w:tc>
        <w:tc>
          <w:tcPr>
            <w:tcW w:w="850"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8217" w:type="dxa"/>
            <w:gridSpan w:val="2"/>
            <w:tcBorders>
              <w:right w:val="single" w:sz="4" w:space="0" w:color="000000"/>
            </w:tcBorders>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w:t>
            </w:r>
          </w:p>
        </w:tc>
        <w:tc>
          <w:tcPr>
            <w:tcW w:w="850" w:type="dxa"/>
            <w:shd w:val="clear" w:color="auto" w:fill="F2F2F2" w:themeFill="background1" w:themeFillShade="F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    12 </w:t>
            </w:r>
          </w:p>
        </w:tc>
      </w:tr>
    </w:tbl>
    <w:p w:rsidR="00A3175C" w:rsidRPr="005C2C45" w:rsidRDefault="00A3175C" w:rsidP="00A3175C">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
        <w:gridCol w:w="4705"/>
        <w:gridCol w:w="704"/>
        <w:gridCol w:w="776"/>
        <w:gridCol w:w="826"/>
        <w:gridCol w:w="750"/>
        <w:gridCol w:w="838"/>
      </w:tblGrid>
      <w:tr w:rsidR="00A3175C" w:rsidRPr="005C2C45" w:rsidTr="00A918A9">
        <w:tc>
          <w:tcPr>
            <w:tcW w:w="9060" w:type="dxa"/>
            <w:gridSpan w:val="7"/>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t>Verification of expected effects</w:t>
            </w:r>
          </w:p>
        </w:tc>
      </w:tr>
      <w:tr w:rsidR="00A3175C" w:rsidRPr="005C2C45" w:rsidTr="00A918A9">
        <w:tc>
          <w:tcPr>
            <w:tcW w:w="461"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ID</w:t>
            </w:r>
          </w:p>
        </w:tc>
        <w:tc>
          <w:tcPr>
            <w:tcW w:w="4705"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Description</w:t>
            </w:r>
          </w:p>
        </w:tc>
        <w:tc>
          <w:tcPr>
            <w:tcW w:w="704"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Exam</w:t>
            </w:r>
          </w:p>
        </w:tc>
        <w:tc>
          <w:tcPr>
            <w:tcW w:w="776"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Project</w:t>
            </w:r>
          </w:p>
        </w:tc>
        <w:tc>
          <w:tcPr>
            <w:tcW w:w="826"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Activity</w:t>
            </w:r>
          </w:p>
        </w:tc>
        <w:tc>
          <w:tcPr>
            <w:tcW w:w="750"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Own</w:t>
            </w:r>
            <w:r w:rsidRPr="005C2C45">
              <w:rPr>
                <w:rFonts w:ascii="Times New Roman" w:hAnsi="Times New Roman"/>
                <w:b/>
                <w:sz w:val="18"/>
                <w:szCs w:val="18"/>
              </w:rPr>
              <w:br/>
              <w:t>work</w:t>
            </w:r>
          </w:p>
        </w:tc>
        <w:tc>
          <w:tcPr>
            <w:tcW w:w="838"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Other*</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databases and  DBMSs  as platforms for </w:t>
            </w:r>
            <w:r w:rsidR="006B2916">
              <w:rPr>
                <w:rFonts w:ascii="Times New Roman" w:hAnsi="Times New Roman"/>
                <w:sz w:val="20"/>
                <w:szCs w:val="20"/>
              </w:rPr>
              <w:t xml:space="preserve">the </w:t>
            </w:r>
            <w:r w:rsidRPr="005C2C45">
              <w:rPr>
                <w:rFonts w:ascii="Times New Roman" w:hAnsi="Times New Roman"/>
                <w:sz w:val="20"/>
                <w:szCs w:val="20"/>
              </w:rPr>
              <w:t xml:space="preserve">creation and maintenance </w:t>
            </w:r>
            <w:r w:rsidR="006B2916">
              <w:rPr>
                <w:rFonts w:ascii="Times New Roman" w:hAnsi="Times New Roman"/>
                <w:sz w:val="20"/>
                <w:szCs w:val="20"/>
              </w:rPr>
              <w:t xml:space="preserve">of </w:t>
            </w:r>
            <w:r w:rsidRPr="005C2C45">
              <w:rPr>
                <w:rFonts w:ascii="Times New Roman" w:hAnsi="Times New Roman"/>
                <w:sz w:val="20"/>
                <w:szCs w:val="20"/>
              </w:rPr>
              <w:t>TPS</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6B2916">
              <w:rPr>
                <w:rFonts w:ascii="Times New Roman" w:hAnsi="Times New Roman"/>
                <w:sz w:val="20"/>
                <w:szCs w:val="20"/>
              </w:rPr>
              <w:t xml:space="preserve">methods </w:t>
            </w:r>
            <w:r w:rsidRPr="005C2C45">
              <w:rPr>
                <w:rFonts w:ascii="Times New Roman" w:hAnsi="Times New Roman"/>
                <w:sz w:val="20"/>
                <w:szCs w:val="20"/>
              </w:rPr>
              <w:t xml:space="preserve"> of communication with databases and generating necessary information</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6B2916">
              <w:rPr>
                <w:rFonts w:ascii="Times New Roman" w:hAnsi="Times New Roman"/>
                <w:sz w:val="20"/>
                <w:szCs w:val="20"/>
              </w:rPr>
              <w:t xml:space="preserve">the </w:t>
            </w:r>
            <w:r w:rsidRPr="005C2C45">
              <w:rPr>
                <w:rFonts w:ascii="Times New Roman" w:hAnsi="Times New Roman"/>
                <w:sz w:val="20"/>
                <w:szCs w:val="20"/>
              </w:rPr>
              <w:t>usability of database applications in transforming data into managerial information using Data Warehousing concepts</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Skills in using databases as the source of  managerial information (analytical reports)</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Is able to create and use database systems  for  future applications </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Skills in </w:t>
            </w:r>
            <w:r w:rsidR="002C5C80">
              <w:rPr>
                <w:rFonts w:ascii="Times New Roman" w:hAnsi="Times New Roman"/>
                <w:sz w:val="20"/>
                <w:szCs w:val="20"/>
              </w:rPr>
              <w:t xml:space="preserve">the </w:t>
            </w:r>
            <w:r w:rsidRPr="005C2C45">
              <w:rPr>
                <w:rFonts w:ascii="Times New Roman" w:hAnsi="Times New Roman"/>
                <w:sz w:val="20"/>
                <w:szCs w:val="20"/>
              </w:rPr>
              <w:t xml:space="preserve">evaluation of Data Warehouse solutions for practical managerial  jobs </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Ability to </w:t>
            </w:r>
            <w:r w:rsidR="002C5C80">
              <w:rPr>
                <w:rFonts w:ascii="Times New Roman" w:hAnsi="Times New Roman"/>
                <w:sz w:val="20"/>
                <w:szCs w:val="20"/>
              </w:rPr>
              <w:t xml:space="preserve">work in a </w:t>
            </w:r>
            <w:r w:rsidRPr="005C2C45">
              <w:rPr>
                <w:rFonts w:ascii="Times New Roman" w:hAnsi="Times New Roman"/>
                <w:sz w:val="20"/>
                <w:szCs w:val="20"/>
              </w:rPr>
              <w:t>group.</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A3175C" w:rsidRPr="005C2C45" w:rsidRDefault="00A3175C" w:rsidP="00A918A9">
            <w:pPr>
              <w:pStyle w:val="Bezodstpw1"/>
              <w:jc w:val="center"/>
              <w:rPr>
                <w:rFonts w:ascii="Times New Roman" w:hAnsi="Times New Roman"/>
                <w:sz w:val="20"/>
                <w:szCs w:val="20"/>
              </w:rPr>
            </w:pP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46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470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Perform projects in teams.</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5166"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Wages in overall verification of expected effects in % </w:t>
            </w:r>
            <w:r w:rsidRPr="005C2C45">
              <w:rPr>
                <w:rFonts w:ascii="Times New Roman" w:hAnsi="Times New Roman"/>
                <w:sz w:val="20"/>
                <w:szCs w:val="20"/>
              </w:rPr>
              <w:br/>
            </w:r>
            <w:r w:rsidRPr="005C2C45">
              <w:rPr>
                <w:rFonts w:ascii="Times New Roman" w:hAnsi="Times New Roman"/>
                <w:sz w:val="20"/>
                <w:szCs w:val="20"/>
              </w:rPr>
              <w:lastRenderedPageBreak/>
              <w:t>(Total 100%)</w:t>
            </w:r>
          </w:p>
        </w:tc>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lastRenderedPageBreak/>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826"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40 %</w:t>
            </w:r>
          </w:p>
        </w:tc>
        <w:tc>
          <w:tcPr>
            <w:tcW w:w="7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838"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bl>
    <w:p w:rsidR="00A3175C" w:rsidRPr="005C2C45" w:rsidRDefault="00A3175C" w:rsidP="00A3175C">
      <w:pPr>
        <w:pStyle w:val="Bezodstpw1"/>
        <w:rPr>
          <w:rFonts w:ascii="Times New Roman" w:hAnsi="Times New Roman"/>
          <w:sz w:val="18"/>
          <w:szCs w:val="20"/>
        </w:rPr>
      </w:pPr>
      <w:r w:rsidRPr="005C2C45">
        <w:rPr>
          <w:rFonts w:ascii="Times New Roman" w:hAnsi="Times New Roman"/>
          <w:sz w:val="18"/>
          <w:szCs w:val="20"/>
        </w:rPr>
        <w:t>* Other methods of verification are described in the section “Description of traditional and innovative methods of teaching” of this document.</w:t>
      </w:r>
    </w:p>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665"/>
      </w:tblGrid>
      <w:tr w:rsidR="00A3175C" w:rsidRPr="005C2C45" w:rsidTr="00A918A9">
        <w:tc>
          <w:tcPr>
            <w:tcW w:w="9060" w:type="dxa"/>
            <w:gridSpan w:val="2"/>
            <w:shd w:val="pct5" w:color="auto" w:fill="auto"/>
          </w:tcPr>
          <w:p w:rsidR="00A3175C" w:rsidRPr="005C2C45" w:rsidRDefault="00A3175C" w:rsidP="00A918A9">
            <w:pPr>
              <w:jc w:val="center"/>
              <w:rPr>
                <w:sz w:val="20"/>
                <w:szCs w:val="20"/>
              </w:rPr>
            </w:pPr>
            <w:r w:rsidRPr="005C2C45">
              <w:rPr>
                <w:rFonts w:cs="Times New Roman"/>
                <w:b/>
                <w:szCs w:val="24"/>
                <w:lang w:val="en-US"/>
              </w:rPr>
              <w:t>Core literature</w:t>
            </w:r>
          </w:p>
        </w:tc>
      </w:tr>
      <w:tr w:rsidR="00A3175C" w:rsidRPr="005C2C45" w:rsidTr="00A918A9">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8665" w:type="dxa"/>
          </w:tcPr>
          <w:p w:rsidR="00A3175C" w:rsidRPr="005C2C45" w:rsidRDefault="00A3175C" w:rsidP="00A918A9">
            <w:pPr>
              <w:autoSpaceDE w:val="0"/>
              <w:autoSpaceDN w:val="0"/>
              <w:adjustRightInd w:val="0"/>
              <w:spacing w:after="120"/>
              <w:rPr>
                <w:rFonts w:ascii="CMR12" w:hAnsi="CMR12" w:cs="CMR12"/>
                <w:lang w:val="en-GB"/>
              </w:rPr>
            </w:pPr>
            <w:r w:rsidRPr="005C2C45">
              <w:rPr>
                <w:rFonts w:ascii="CMR12" w:hAnsi="CMR12" w:cs="CMR12"/>
                <w:bCs/>
                <w:lang w:val="en-US"/>
              </w:rPr>
              <w:t xml:space="preserve">Database Processing. Fundamentals Design and Implementation (2015). </w:t>
            </w:r>
            <w:r w:rsidRPr="005C2C45">
              <w:rPr>
                <w:rFonts w:ascii="CMR12" w:hAnsi="CMR12" w:cs="CMR12"/>
                <w:bCs/>
                <w:lang w:val="ro-RO"/>
              </w:rPr>
              <w:t>Kroenke D.M., Auer D. J. Pearson</w:t>
            </w:r>
          </w:p>
        </w:tc>
      </w:tr>
      <w:tr w:rsidR="00A3175C" w:rsidRPr="005C2C45" w:rsidTr="00A918A9">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8665"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bCs/>
                <w:lang w:val="en-GB"/>
              </w:rPr>
              <w:t>Database, Data</w:t>
            </w:r>
            <w:r w:rsidR="002C5C80">
              <w:rPr>
                <w:rFonts w:ascii="CMR12" w:hAnsi="CMR12" w:cs="CMR12"/>
                <w:bCs/>
                <w:lang w:val="en-GB"/>
              </w:rPr>
              <w:t xml:space="preserve"> </w:t>
            </w:r>
            <w:r w:rsidRPr="005C2C45">
              <w:rPr>
                <w:rFonts w:ascii="CMR12" w:hAnsi="CMR12" w:cs="CMR12"/>
                <w:bCs/>
                <w:lang w:val="en-GB"/>
              </w:rPr>
              <w:t xml:space="preserve">warehouse and Business Intelligence Questions and Answers (2014). </w:t>
            </w:r>
            <w:r w:rsidRPr="005C2C45">
              <w:rPr>
                <w:rFonts w:ascii="CMR12" w:hAnsi="CMR12" w:cs="CMR12"/>
                <w:bCs/>
                <w:lang w:val="ro-RO"/>
              </w:rPr>
              <w:t xml:space="preserve">Basandra S. </w:t>
            </w:r>
            <w:r w:rsidRPr="005C2C45">
              <w:rPr>
                <w:rFonts w:ascii="CMR12" w:hAnsi="CMR12" w:cs="CMR12"/>
                <w:lang w:val="en-GB"/>
              </w:rPr>
              <w:t xml:space="preserve">Basandra Books </w:t>
            </w:r>
          </w:p>
        </w:tc>
      </w:tr>
      <w:tr w:rsidR="00A3175C" w:rsidRPr="002A415B" w:rsidTr="00A918A9">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3.</w:t>
            </w:r>
          </w:p>
        </w:tc>
        <w:tc>
          <w:tcPr>
            <w:tcW w:w="8665"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bCs/>
                <w:lang w:val="en-GB"/>
              </w:rPr>
              <w:t>Building the Data Warehouse (2005). Inmon W.H., Wiley Publishing</w:t>
            </w:r>
          </w:p>
        </w:tc>
      </w:tr>
      <w:tr w:rsidR="00A3175C" w:rsidRPr="005C2C45" w:rsidTr="00A918A9">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4.</w:t>
            </w:r>
          </w:p>
        </w:tc>
        <w:tc>
          <w:tcPr>
            <w:tcW w:w="8665" w:type="dxa"/>
          </w:tcPr>
          <w:p w:rsidR="00A3175C" w:rsidRPr="005C2C45" w:rsidRDefault="00A3175C" w:rsidP="00A918A9">
            <w:pPr>
              <w:autoSpaceDE w:val="0"/>
              <w:autoSpaceDN w:val="0"/>
              <w:adjustRightInd w:val="0"/>
              <w:spacing w:after="120"/>
              <w:rPr>
                <w:rFonts w:ascii="CMR12" w:hAnsi="CMR12" w:cs="CMR12"/>
                <w:lang w:val="en-GB"/>
              </w:rPr>
            </w:pPr>
            <w:r w:rsidRPr="005C2C45">
              <w:rPr>
                <w:rFonts w:ascii="CMR12" w:hAnsi="CMR12" w:cs="CMR12"/>
                <w:bCs/>
                <w:lang w:val="en-US"/>
              </w:rPr>
              <w:t>The Data Warehouse Lifecycle Toolkit</w:t>
            </w:r>
            <w:r w:rsidRPr="005C2C45">
              <w:rPr>
                <w:rFonts w:ascii="CMR12" w:hAnsi="CMR12" w:cs="CMR12"/>
                <w:bCs/>
                <w:lang w:val="en-GB"/>
              </w:rPr>
              <w:t xml:space="preserve">. The Definitive Guide to Dimensional Modeling (2013). </w:t>
            </w:r>
            <w:r w:rsidRPr="005C2C45">
              <w:rPr>
                <w:rFonts w:ascii="CMR12" w:hAnsi="CMR12" w:cs="CMR12"/>
                <w:bCs/>
                <w:lang w:val="ro-RO"/>
              </w:rPr>
              <w:t xml:space="preserve">Kimball R., Ross M., </w:t>
            </w:r>
            <w:r w:rsidRPr="005C2C45">
              <w:rPr>
                <w:rFonts w:ascii="CMR12" w:hAnsi="CMR12" w:cs="CMR12"/>
                <w:bCs/>
                <w:lang w:val="en-GB"/>
              </w:rPr>
              <w:t>Wiley Publishing</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8639"/>
      </w:tblGrid>
      <w:tr w:rsidR="00A3175C" w:rsidRPr="005C2C45" w:rsidTr="00A918A9">
        <w:tc>
          <w:tcPr>
            <w:tcW w:w="9060" w:type="dxa"/>
            <w:gridSpan w:val="2"/>
            <w:shd w:val="pct5" w:color="auto" w:fill="auto"/>
          </w:tcPr>
          <w:p w:rsidR="00A3175C" w:rsidRPr="005C2C45" w:rsidRDefault="00A3175C" w:rsidP="00A918A9">
            <w:pPr>
              <w:jc w:val="center"/>
              <w:rPr>
                <w:sz w:val="20"/>
                <w:szCs w:val="20"/>
                <w:lang w:val="en-GB"/>
              </w:rPr>
            </w:pPr>
            <w:r w:rsidRPr="005C2C45">
              <w:rPr>
                <w:rFonts w:cs="Times New Roman"/>
                <w:b/>
                <w:szCs w:val="24"/>
                <w:lang w:val="en-US"/>
              </w:rPr>
              <w:t>Further reading</w:t>
            </w:r>
          </w:p>
        </w:tc>
      </w:tr>
      <w:tr w:rsidR="00A3175C" w:rsidRPr="002A415B" w:rsidTr="00A918A9">
        <w:tc>
          <w:tcPr>
            <w:tcW w:w="42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8639"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bCs/>
                <w:lang w:val="en-GB"/>
              </w:rPr>
              <w:t xml:space="preserve">Fundamentals on Database Systems (2010). </w:t>
            </w:r>
            <w:r w:rsidRPr="005C2C45">
              <w:rPr>
                <w:rFonts w:ascii="CMR12" w:hAnsi="CMR12" w:cs="CMR12"/>
                <w:bCs/>
                <w:lang w:val="en-US"/>
              </w:rPr>
              <w:t xml:space="preserve">Elmasri R.A., Navathe S.B. Pearson </w:t>
            </w:r>
          </w:p>
        </w:tc>
      </w:tr>
      <w:tr w:rsidR="00A3175C" w:rsidRPr="005C2C45" w:rsidTr="00A918A9">
        <w:tc>
          <w:tcPr>
            <w:tcW w:w="42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8639" w:type="dxa"/>
          </w:tcPr>
          <w:p w:rsidR="00A3175C" w:rsidRPr="005C2C45" w:rsidRDefault="00A3175C" w:rsidP="00A918A9">
            <w:pPr>
              <w:autoSpaceDE w:val="0"/>
              <w:autoSpaceDN w:val="0"/>
              <w:adjustRightInd w:val="0"/>
              <w:spacing w:after="120"/>
              <w:rPr>
                <w:rFonts w:ascii="CMR12" w:hAnsi="CMR12" w:cs="CMR12"/>
                <w:lang w:val="en-GB"/>
              </w:rPr>
            </w:pPr>
            <w:r w:rsidRPr="005C2C45">
              <w:rPr>
                <w:rFonts w:ascii="CMR12" w:hAnsi="CMR12" w:cs="CMR12"/>
                <w:bCs/>
                <w:lang w:val="en-US"/>
              </w:rPr>
              <w:t>Data Warehouse Design:</w:t>
            </w:r>
            <w:r w:rsidR="002C5C80">
              <w:rPr>
                <w:rFonts w:ascii="CMR12" w:hAnsi="CMR12" w:cs="CMR12"/>
                <w:bCs/>
                <w:lang w:val="en-US"/>
              </w:rPr>
              <w:t xml:space="preserve"> </w:t>
            </w:r>
            <w:r w:rsidRPr="005C2C45">
              <w:rPr>
                <w:rFonts w:ascii="CMR12" w:hAnsi="CMR12" w:cs="CMR12"/>
                <w:bCs/>
                <w:lang w:val="en-US"/>
              </w:rPr>
              <w:t xml:space="preserve">Modern Principles and Methodologies (2009). </w:t>
            </w:r>
            <w:r w:rsidRPr="005C2C45">
              <w:rPr>
                <w:rFonts w:ascii="CMR12" w:hAnsi="CMR12" w:cs="CMR12"/>
                <w:bCs/>
                <w:lang w:val="ro-RO"/>
              </w:rPr>
              <w:t>Golfarelli M., Rizzi S. McGraw-Hill</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3175C" w:rsidRPr="002A415B" w:rsidTr="00A918A9">
        <w:tc>
          <w:tcPr>
            <w:tcW w:w="9060" w:type="dxa"/>
            <w:shd w:val="pct5" w:color="auto" w:fill="auto"/>
          </w:tcPr>
          <w:p w:rsidR="00A3175C" w:rsidRPr="005C2C45" w:rsidRDefault="00A3175C" w:rsidP="00A918A9">
            <w:pPr>
              <w:jc w:val="center"/>
              <w:rPr>
                <w:b/>
                <w:sz w:val="20"/>
                <w:szCs w:val="20"/>
                <w:lang w:val="en-US"/>
              </w:rPr>
            </w:pPr>
            <w:r w:rsidRPr="005C2C45">
              <w:rPr>
                <w:rFonts w:cs="Times New Roman"/>
                <w:b/>
                <w:szCs w:val="24"/>
                <w:lang w:val="en-US"/>
              </w:rPr>
              <w:t xml:space="preserve">Description of traditional and innovative methods of teaching </w:t>
            </w:r>
          </w:p>
        </w:tc>
      </w:tr>
      <w:tr w:rsidR="00A3175C" w:rsidRPr="002A415B" w:rsidTr="00A918A9">
        <w:tc>
          <w:tcPr>
            <w:tcW w:w="9060" w:type="dxa"/>
          </w:tcPr>
          <w:p w:rsidR="00A3175C" w:rsidRPr="005C2C45" w:rsidRDefault="00A3175C"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3175C" w:rsidRPr="005C2C45" w:rsidTr="00A918A9">
        <w:tc>
          <w:tcPr>
            <w:tcW w:w="9060" w:type="dxa"/>
            <w:shd w:val="pct5" w:color="auto" w:fill="auto"/>
          </w:tcPr>
          <w:p w:rsidR="00A3175C" w:rsidRPr="005C2C45" w:rsidRDefault="00A3175C" w:rsidP="00A918A9">
            <w:pPr>
              <w:jc w:val="center"/>
              <w:rPr>
                <w:b/>
                <w:sz w:val="20"/>
                <w:szCs w:val="20"/>
              </w:rPr>
            </w:pPr>
            <w:r w:rsidRPr="005C2C45">
              <w:rPr>
                <w:rFonts w:cs="Times New Roman"/>
                <w:b/>
                <w:szCs w:val="24"/>
                <w:lang w:val="en-US"/>
              </w:rPr>
              <w:t>Remarks</w:t>
            </w:r>
          </w:p>
        </w:tc>
      </w:tr>
      <w:tr w:rsidR="00A3175C" w:rsidRPr="005C2C45" w:rsidTr="00A918A9">
        <w:tc>
          <w:tcPr>
            <w:tcW w:w="9060" w:type="dxa"/>
          </w:tcPr>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tc>
      </w:tr>
    </w:tbl>
    <w:p w:rsidR="00A3175C" w:rsidRPr="005C2C45" w:rsidRDefault="00A3175C" w:rsidP="00A3175C">
      <w:pPr>
        <w:spacing w:after="200" w:line="276" w:lineRule="auto"/>
        <w:ind w:right="0"/>
        <w:jc w:val="left"/>
        <w:rPr>
          <w:b/>
          <w:sz w:val="20"/>
          <w:szCs w:val="20"/>
        </w:rPr>
      </w:pPr>
    </w:p>
    <w:p w:rsidR="00A3175C" w:rsidRPr="005C2C45" w:rsidRDefault="00A3175C">
      <w:pPr>
        <w:spacing w:after="200" w:line="276" w:lineRule="auto"/>
        <w:ind w:right="0"/>
        <w:jc w:val="left"/>
        <w:rPr>
          <w:lang w:val="en-US"/>
        </w:rPr>
      </w:pPr>
      <w:r w:rsidRPr="005C2C45">
        <w:rPr>
          <w:lang w:val="en-US"/>
        </w:rPr>
        <w:br w:type="page"/>
      </w:r>
    </w:p>
    <w:p w:rsidR="00A3175C" w:rsidRPr="005C2C45" w:rsidRDefault="00A3175C" w:rsidP="008611CD">
      <w:pPr>
        <w:pStyle w:val="Nagwek2"/>
        <w:rPr>
          <w:lang w:val="en-US"/>
        </w:rPr>
      </w:pPr>
      <w:bookmarkStart w:id="21" w:name="_Toc477529623"/>
      <w:bookmarkStart w:id="22" w:name="_Toc496770590"/>
      <w:r w:rsidRPr="005C2C45">
        <w:rPr>
          <w:lang w:val="en-US"/>
        </w:rPr>
        <w:lastRenderedPageBreak/>
        <w:t>Data Warehouse Models</w:t>
      </w:r>
      <w:bookmarkEnd w:id="21"/>
      <w:bookmarkEnd w:id="22"/>
      <w:r w:rsidRPr="005C2C45">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050"/>
      </w:tblGrid>
      <w:tr w:rsidR="00A3175C" w:rsidRPr="005C2C45" w:rsidTr="00A918A9">
        <w:tc>
          <w:tcPr>
            <w:tcW w:w="9060" w:type="dxa"/>
            <w:gridSpan w:val="2"/>
          </w:tcPr>
          <w:p w:rsidR="00A3175C" w:rsidRPr="005C2C45" w:rsidRDefault="00A3175C" w:rsidP="00A918A9">
            <w:pPr>
              <w:pStyle w:val="Nagwektabeli"/>
              <w:rPr>
                <w:rFonts w:ascii="Times New Roman" w:hAnsi="Times New Roman"/>
                <w:sz w:val="24"/>
                <w:szCs w:val="24"/>
              </w:rPr>
            </w:pPr>
            <w:r w:rsidRPr="005C2C45">
              <w:rPr>
                <w:rFonts w:ascii="Times New Roman" w:hAnsi="Times New Roman"/>
                <w:sz w:val="24"/>
                <w:szCs w:val="24"/>
              </w:rPr>
              <w:t>Agenda of a Module</w:t>
            </w:r>
          </w:p>
        </w:tc>
      </w:tr>
      <w:tr w:rsidR="00A3175C" w:rsidRPr="005C2C45" w:rsidTr="00A918A9">
        <w:tc>
          <w:tcPr>
            <w:tcW w:w="4010" w:type="dxa"/>
          </w:tcPr>
          <w:p w:rsidR="00A3175C" w:rsidRPr="005C2C45" w:rsidRDefault="00A3175C" w:rsidP="00A918A9">
            <w:pPr>
              <w:pStyle w:val="Bezodstpw1"/>
              <w:rPr>
                <w:rFonts w:ascii="Times New Roman" w:hAnsi="Times New Roman"/>
                <w:sz w:val="24"/>
                <w:szCs w:val="24"/>
              </w:rPr>
            </w:pPr>
            <w:r w:rsidRPr="005C2C45">
              <w:rPr>
                <w:rFonts w:ascii="Times New Roman" w:hAnsi="Times New Roman"/>
                <w:sz w:val="24"/>
                <w:szCs w:val="24"/>
              </w:rPr>
              <w:t>Module title</w:t>
            </w:r>
          </w:p>
        </w:tc>
        <w:tc>
          <w:tcPr>
            <w:tcW w:w="5050" w:type="dxa"/>
          </w:tcPr>
          <w:p w:rsidR="00A3175C" w:rsidRPr="005C2C45" w:rsidRDefault="00A3175C" w:rsidP="00A918A9">
            <w:pPr>
              <w:pStyle w:val="Bezodstpw1"/>
              <w:rPr>
                <w:b/>
                <w:sz w:val="24"/>
                <w:szCs w:val="24"/>
              </w:rPr>
            </w:pPr>
            <w:r w:rsidRPr="005C2C45">
              <w:rPr>
                <w:b/>
                <w:sz w:val="24"/>
                <w:szCs w:val="24"/>
              </w:rPr>
              <w:t>Data Warehouse Models</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Level of module</w:t>
            </w:r>
          </w:p>
        </w:tc>
        <w:tc>
          <w:tcPr>
            <w:tcW w:w="505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Bachelor</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Faculty</w:t>
            </w:r>
          </w:p>
        </w:tc>
        <w:tc>
          <w:tcPr>
            <w:tcW w:w="5050" w:type="dxa"/>
          </w:tcPr>
          <w:p w:rsidR="00A3175C" w:rsidRPr="005C2C45" w:rsidRDefault="00A3175C" w:rsidP="00A918A9">
            <w:pPr>
              <w:rPr>
                <w:rFonts w:cs="Times New Roman"/>
                <w:sz w:val="20"/>
                <w:szCs w:val="20"/>
                <w:lang w:val="en-US"/>
              </w:rPr>
            </w:pPr>
            <w:r w:rsidRPr="005C2C45">
              <w:rPr>
                <w:rFonts w:cs="Times New Roman"/>
                <w:sz w:val="20"/>
                <w:szCs w:val="20"/>
                <w:lang w:val="en-US"/>
              </w:rPr>
              <w:t>Computer Science</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505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English</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505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505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w:t>
            </w:r>
          </w:p>
        </w:tc>
      </w:tr>
      <w:tr w:rsidR="00A3175C" w:rsidRPr="005C2C45" w:rsidTr="00A918A9">
        <w:tc>
          <w:tcPr>
            <w:tcW w:w="401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Mode of delivery</w:t>
            </w:r>
          </w:p>
        </w:tc>
        <w:tc>
          <w:tcPr>
            <w:tcW w:w="5050"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Lecture, face-to-face</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3175C" w:rsidRPr="005C2C45" w:rsidTr="00A918A9">
        <w:tc>
          <w:tcPr>
            <w:tcW w:w="9060" w:type="dxa"/>
            <w:shd w:val="pct5" w:color="auto" w:fill="auto"/>
          </w:tcPr>
          <w:p w:rsidR="00A3175C" w:rsidRPr="005C2C45" w:rsidRDefault="00A3175C" w:rsidP="00A918A9">
            <w:pPr>
              <w:jc w:val="center"/>
              <w:rPr>
                <w:b/>
                <w:sz w:val="20"/>
                <w:szCs w:val="20"/>
              </w:rPr>
            </w:pPr>
            <w:r w:rsidRPr="005C2C45">
              <w:rPr>
                <w:rFonts w:cs="Times New Roman"/>
                <w:b/>
                <w:szCs w:val="24"/>
                <w:lang w:val="en-US"/>
              </w:rPr>
              <w:t>Module description</w:t>
            </w:r>
          </w:p>
        </w:tc>
      </w:tr>
      <w:tr w:rsidR="00A3175C" w:rsidRPr="002A415B" w:rsidTr="00A918A9">
        <w:tc>
          <w:tcPr>
            <w:tcW w:w="9060" w:type="dxa"/>
          </w:tcPr>
          <w:p w:rsidR="00A3175C" w:rsidRPr="005C2C45" w:rsidRDefault="00A3175C"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has been devoted to </w:t>
            </w:r>
            <w:r w:rsidR="002C5C80">
              <w:rPr>
                <w:rFonts w:ascii="Times New Roman" w:hAnsi="Times New Roman"/>
                <w:sz w:val="20"/>
                <w:szCs w:val="20"/>
              </w:rPr>
              <w:t xml:space="preserve">the </w:t>
            </w:r>
            <w:r w:rsidRPr="005C2C45">
              <w:rPr>
                <w:rFonts w:ascii="Times New Roman" w:hAnsi="Times New Roman"/>
                <w:sz w:val="20"/>
                <w:szCs w:val="20"/>
              </w:rPr>
              <w:t>presentation of data warehouse</w:t>
            </w:r>
            <w:r w:rsidR="002C5C80">
              <w:rPr>
                <w:rFonts w:ascii="Times New Roman" w:hAnsi="Times New Roman"/>
                <w:sz w:val="20"/>
                <w:szCs w:val="20"/>
              </w:rPr>
              <w:t xml:space="preserve"> </w:t>
            </w:r>
            <w:r w:rsidRPr="005C2C45">
              <w:rPr>
                <w:rFonts w:ascii="Times New Roman" w:hAnsi="Times New Roman"/>
                <w:sz w:val="20"/>
                <w:szCs w:val="20"/>
              </w:rPr>
              <w:t xml:space="preserve">models. Data warehousing as the tool  </w:t>
            </w:r>
            <w:r w:rsidR="00FE64B5">
              <w:rPr>
                <w:rFonts w:ascii="Times New Roman" w:hAnsi="Times New Roman"/>
                <w:sz w:val="20"/>
                <w:szCs w:val="20"/>
              </w:rPr>
              <w:t xml:space="preserve">to </w:t>
            </w:r>
            <w:r w:rsidRPr="005C2C45">
              <w:rPr>
                <w:rFonts w:ascii="Times New Roman" w:hAnsi="Times New Roman"/>
                <w:sz w:val="20"/>
                <w:szCs w:val="20"/>
              </w:rPr>
              <w:t xml:space="preserve">support decision making processes in enterprisesneeds special logical models (schemas) of data. These models are: star, snowflake and constellation of facts. Descriptions of these models as well as objects within models (such as fact table, dimension) have been presented. Then </w:t>
            </w:r>
            <w:r w:rsidR="002C5C80">
              <w:rPr>
                <w:rFonts w:ascii="Times New Roman" w:hAnsi="Times New Roman"/>
                <w:sz w:val="20"/>
                <w:szCs w:val="20"/>
              </w:rPr>
              <w:t xml:space="preserve">the creation of the </w:t>
            </w:r>
            <w:r w:rsidRPr="005C2C45">
              <w:rPr>
                <w:rFonts w:ascii="Times New Roman" w:hAnsi="Times New Roman"/>
                <w:sz w:val="20"/>
                <w:szCs w:val="20"/>
              </w:rPr>
              <w:t xml:space="preserve"> fact table have been shown and next – dimension tables. Within dimension tables, attention has been </w:t>
            </w:r>
            <w:r w:rsidR="002C5C80">
              <w:rPr>
                <w:rFonts w:ascii="Times New Roman" w:hAnsi="Times New Roman"/>
                <w:sz w:val="20"/>
                <w:szCs w:val="20"/>
              </w:rPr>
              <w:t xml:space="preserve">paid </w:t>
            </w:r>
            <w:r w:rsidRPr="005C2C45">
              <w:rPr>
                <w:rFonts w:ascii="Times New Roman" w:hAnsi="Times New Roman"/>
                <w:sz w:val="20"/>
                <w:szCs w:val="20"/>
              </w:rPr>
              <w:t xml:space="preserve">  </w:t>
            </w:r>
            <w:r w:rsidR="002C5C80">
              <w:rPr>
                <w:rFonts w:ascii="Times New Roman" w:hAnsi="Times New Roman"/>
                <w:sz w:val="20"/>
                <w:szCs w:val="20"/>
              </w:rPr>
              <w:t xml:space="preserve">to </w:t>
            </w:r>
            <w:r w:rsidRPr="005C2C45">
              <w:rPr>
                <w:rFonts w:ascii="Times New Roman" w:hAnsi="Times New Roman"/>
                <w:sz w:val="20"/>
                <w:szCs w:val="20"/>
              </w:rPr>
              <w:t>hierarchies, levels</w:t>
            </w:r>
            <w:r w:rsidR="002C5C80">
              <w:rPr>
                <w:rFonts w:ascii="Times New Roman" w:hAnsi="Times New Roman"/>
                <w:sz w:val="20"/>
                <w:szCs w:val="20"/>
              </w:rPr>
              <w:t xml:space="preserve"> and</w:t>
            </w:r>
            <w:r w:rsidRPr="005C2C45">
              <w:rPr>
                <w:rFonts w:ascii="Times New Roman" w:hAnsi="Times New Roman"/>
                <w:sz w:val="20"/>
                <w:szCs w:val="20"/>
              </w:rPr>
              <w:t xml:space="preserve">unique identifiers. Special attention has been devoted to relationships between objects that enforce the business rules in DW. The next part presents measures and dimensions in OLAP model. </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56"/>
      </w:tblGrid>
      <w:tr w:rsidR="00A3175C" w:rsidRPr="005C2C45" w:rsidTr="00A918A9">
        <w:tc>
          <w:tcPr>
            <w:tcW w:w="9060" w:type="dxa"/>
            <w:gridSpan w:val="2"/>
            <w:shd w:val="pct5" w:color="auto" w:fill="auto"/>
          </w:tcPr>
          <w:p w:rsidR="00A3175C" w:rsidRPr="005C2C45" w:rsidRDefault="00A3175C" w:rsidP="00A918A9">
            <w:pPr>
              <w:jc w:val="center"/>
              <w:rPr>
                <w:sz w:val="20"/>
                <w:szCs w:val="20"/>
                <w:lang w:val="en-US"/>
              </w:rPr>
            </w:pPr>
            <w:r w:rsidRPr="005C2C45">
              <w:rPr>
                <w:rFonts w:cs="Times New Roman"/>
                <w:b/>
                <w:szCs w:val="24"/>
                <w:lang w:val="en-US"/>
              </w:rPr>
              <w:t>Prerequisites and co-requisites</w:t>
            </w:r>
          </w:p>
        </w:tc>
      </w:tr>
      <w:tr w:rsidR="00A3175C" w:rsidRPr="002A415B" w:rsidTr="00A918A9">
        <w:tc>
          <w:tcPr>
            <w:tcW w:w="704"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8356"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Fundamentals of data warehousing and databases</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A3175C" w:rsidRPr="005C2C45" w:rsidTr="00A918A9">
        <w:tc>
          <w:tcPr>
            <w:tcW w:w="9060" w:type="dxa"/>
            <w:gridSpan w:val="2"/>
            <w:shd w:val="pct5" w:color="auto" w:fill="auto"/>
          </w:tcPr>
          <w:p w:rsidR="00A3175C" w:rsidRPr="005C2C45" w:rsidRDefault="00A3175C" w:rsidP="00A918A9">
            <w:pPr>
              <w:jc w:val="center"/>
              <w:rPr>
                <w:sz w:val="20"/>
                <w:szCs w:val="20"/>
              </w:rPr>
            </w:pPr>
            <w:r w:rsidRPr="005C2C45">
              <w:rPr>
                <w:rFonts w:cs="Times New Roman"/>
                <w:b/>
                <w:szCs w:val="24"/>
                <w:lang w:val="en-US"/>
              </w:rPr>
              <w:t>Goals</w:t>
            </w:r>
          </w:p>
        </w:tc>
      </w:tr>
      <w:tr w:rsidR="00A3175C" w:rsidRPr="005C2C45" w:rsidTr="00A918A9">
        <w:tc>
          <w:tcPr>
            <w:tcW w:w="846"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GoalID</w:t>
            </w:r>
          </w:p>
        </w:tc>
        <w:tc>
          <w:tcPr>
            <w:tcW w:w="8214"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A3175C" w:rsidRPr="002A415B"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821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Understanding of usability of </w:t>
            </w:r>
            <w:r w:rsidR="002C5C80">
              <w:rPr>
                <w:rFonts w:ascii="Times New Roman" w:hAnsi="Times New Roman"/>
                <w:sz w:val="20"/>
                <w:szCs w:val="20"/>
              </w:rPr>
              <w:t xml:space="preserve">the </w:t>
            </w:r>
            <w:r w:rsidRPr="005C2C45">
              <w:rPr>
                <w:rFonts w:ascii="Times New Roman" w:hAnsi="Times New Roman"/>
                <w:sz w:val="20"/>
                <w:szCs w:val="20"/>
              </w:rPr>
              <w:t>modern approach to data analyses in enterprises</w:t>
            </w:r>
          </w:p>
        </w:tc>
      </w:tr>
      <w:tr w:rsidR="00A3175C" w:rsidRPr="002A415B"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821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Presenting models of data in data warehouse (star, snowflake, fact constellation)</w:t>
            </w:r>
          </w:p>
        </w:tc>
      </w:tr>
      <w:tr w:rsidR="00A3175C" w:rsidRPr="002A415B"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c>
          <w:tcPr>
            <w:tcW w:w="821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Presenting objects of data models </w:t>
            </w:r>
          </w:p>
        </w:tc>
      </w:tr>
    </w:tbl>
    <w:p w:rsidR="00A3175C" w:rsidRPr="005C2C45" w:rsidRDefault="00A3175C" w:rsidP="00A3175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2"/>
        <w:gridCol w:w="1050"/>
      </w:tblGrid>
      <w:tr w:rsidR="00A3175C" w:rsidRPr="005C2C45" w:rsidTr="00A918A9">
        <w:tc>
          <w:tcPr>
            <w:tcW w:w="9268" w:type="dxa"/>
            <w:gridSpan w:val="3"/>
            <w:shd w:val="pct5" w:color="auto" w:fill="auto"/>
          </w:tcPr>
          <w:p w:rsidR="00A3175C" w:rsidRPr="005C2C45" w:rsidRDefault="00A3175C" w:rsidP="00A918A9">
            <w:pPr>
              <w:jc w:val="center"/>
              <w:rPr>
                <w:sz w:val="20"/>
                <w:szCs w:val="20"/>
              </w:rPr>
            </w:pPr>
            <w:r w:rsidRPr="005C2C45">
              <w:rPr>
                <w:rFonts w:cs="Times New Roman"/>
                <w:b/>
                <w:szCs w:val="24"/>
                <w:lang w:val="en-US"/>
              </w:rPr>
              <w:t>Planned effects</w:t>
            </w:r>
          </w:p>
        </w:tc>
      </w:tr>
      <w:tr w:rsidR="00A3175C" w:rsidRPr="005C2C45" w:rsidTr="00A918A9">
        <w:tc>
          <w:tcPr>
            <w:tcW w:w="9268" w:type="dxa"/>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Knowledge</w:t>
            </w:r>
          </w:p>
        </w:tc>
      </w:tr>
      <w:tr w:rsidR="00A3175C" w:rsidRPr="005C2C45" w:rsidTr="00A918A9">
        <w:tc>
          <w:tcPr>
            <w:tcW w:w="846"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Knowledge type</w:t>
            </w:r>
          </w:p>
        </w:tc>
        <w:tc>
          <w:tcPr>
            <w:tcW w:w="105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2C5C80">
              <w:rPr>
                <w:rFonts w:ascii="Times New Roman" w:hAnsi="Times New Roman"/>
                <w:sz w:val="20"/>
                <w:szCs w:val="20"/>
              </w:rPr>
              <w:t xml:space="preserve">the </w:t>
            </w:r>
            <w:r w:rsidRPr="005C2C45">
              <w:rPr>
                <w:rFonts w:ascii="Times New Roman" w:hAnsi="Times New Roman"/>
                <w:sz w:val="20"/>
                <w:szCs w:val="20"/>
              </w:rPr>
              <w:t>dimensional model of data</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data warehouse logical models</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objects in data models</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r>
      <w:tr w:rsidR="00A3175C" w:rsidRPr="005C2C45" w:rsidTr="00A918A9">
        <w:tc>
          <w:tcPr>
            <w:tcW w:w="9268" w:type="dxa"/>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Skills</w:t>
            </w:r>
          </w:p>
        </w:tc>
      </w:tr>
      <w:tr w:rsidR="00A3175C" w:rsidRPr="005C2C45" w:rsidTr="00A918A9">
        <w:tc>
          <w:tcPr>
            <w:tcW w:w="846"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Skill type</w:t>
            </w:r>
          </w:p>
        </w:tc>
        <w:tc>
          <w:tcPr>
            <w:tcW w:w="105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Student understands why</w:t>
            </w:r>
            <w:r w:rsidR="002C5C80">
              <w:rPr>
                <w:rFonts w:ascii="Times New Roman" w:hAnsi="Times New Roman"/>
                <w:sz w:val="20"/>
                <w:szCs w:val="20"/>
              </w:rPr>
              <w:t xml:space="preserve"> and</w:t>
            </w:r>
            <w:r w:rsidRPr="005C2C45">
              <w:rPr>
                <w:rFonts w:ascii="Times New Roman" w:hAnsi="Times New Roman"/>
                <w:sz w:val="20"/>
                <w:szCs w:val="20"/>
              </w:rPr>
              <w:t xml:space="preserve"> what for data models in data warehouse are so important</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 G2,G3</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Student knows how to create data models, he/she understands differences </w:t>
            </w:r>
            <w:r w:rsidR="002C5C80">
              <w:rPr>
                <w:rFonts w:ascii="Times New Roman" w:hAnsi="Times New Roman"/>
                <w:sz w:val="20"/>
                <w:szCs w:val="20"/>
              </w:rPr>
              <w:t xml:space="preserve">between </w:t>
            </w:r>
            <w:r w:rsidRPr="005C2C45">
              <w:rPr>
                <w:rFonts w:ascii="Times New Roman" w:hAnsi="Times New Roman"/>
                <w:sz w:val="20"/>
                <w:szCs w:val="20"/>
              </w:rPr>
              <w:t xml:space="preserve"> these models</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Student knows objects in data models</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9268" w:type="dxa"/>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Social competences</w:t>
            </w:r>
          </w:p>
        </w:tc>
      </w:tr>
      <w:tr w:rsidR="00A3175C" w:rsidRPr="005C2C45" w:rsidTr="00A918A9">
        <w:tc>
          <w:tcPr>
            <w:tcW w:w="846"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Competence type</w:t>
            </w:r>
          </w:p>
        </w:tc>
        <w:tc>
          <w:tcPr>
            <w:tcW w:w="105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Ability to discuss in a group  data models and their constructions</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G1,G2,G3</w:t>
            </w:r>
          </w:p>
        </w:tc>
      </w:tr>
      <w:tr w:rsidR="00A3175C" w:rsidRPr="005C2C45" w:rsidTr="00A918A9">
        <w:tc>
          <w:tcPr>
            <w:tcW w:w="84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7372"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Student works in </w:t>
            </w:r>
            <w:r w:rsidR="002C5C80">
              <w:rPr>
                <w:rFonts w:ascii="Times New Roman" w:hAnsi="Times New Roman"/>
                <w:sz w:val="20"/>
                <w:szCs w:val="20"/>
              </w:rPr>
              <w:t xml:space="preserve">a </w:t>
            </w:r>
            <w:r w:rsidRPr="005C2C45">
              <w:rPr>
                <w:rFonts w:ascii="Times New Roman" w:hAnsi="Times New Roman"/>
                <w:sz w:val="20"/>
                <w:szCs w:val="20"/>
              </w:rPr>
              <w:t>group to build data warehouse.</w:t>
            </w:r>
          </w:p>
        </w:tc>
        <w:tc>
          <w:tcPr>
            <w:tcW w:w="10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 G3</w:t>
            </w:r>
          </w:p>
        </w:tc>
      </w:tr>
    </w:tbl>
    <w:p w:rsidR="00A3175C" w:rsidRPr="005C2C45" w:rsidRDefault="00A3175C" w:rsidP="00A3175C">
      <w:pPr>
        <w:pStyle w:val="Bezodstpw1"/>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394"/>
        <w:gridCol w:w="567"/>
        <w:gridCol w:w="567"/>
        <w:gridCol w:w="567"/>
        <w:gridCol w:w="567"/>
        <w:gridCol w:w="851"/>
        <w:gridCol w:w="1105"/>
      </w:tblGrid>
      <w:tr w:rsidR="00A3175C" w:rsidRPr="005C2C45" w:rsidTr="00EE2F86">
        <w:tc>
          <w:tcPr>
            <w:tcW w:w="9322" w:type="dxa"/>
            <w:gridSpan w:val="8"/>
            <w:shd w:val="pct5" w:color="auto" w:fill="auto"/>
          </w:tcPr>
          <w:p w:rsidR="00A3175C" w:rsidRPr="005C2C45" w:rsidRDefault="00A3175C" w:rsidP="00A918A9">
            <w:pPr>
              <w:jc w:val="center"/>
              <w:rPr>
                <w:rFonts w:cs="Times New Roman"/>
                <w:b/>
                <w:szCs w:val="24"/>
                <w:lang w:val="en-US"/>
              </w:rPr>
            </w:pPr>
            <w:r w:rsidRPr="005C2C45">
              <w:rPr>
                <w:sz w:val="20"/>
                <w:szCs w:val="20"/>
                <w:lang w:val="en-GB"/>
              </w:rPr>
              <w:br w:type="page"/>
            </w:r>
            <w:r w:rsidRPr="005C2C45">
              <w:rPr>
                <w:rFonts w:cs="Times New Roman"/>
                <w:b/>
                <w:szCs w:val="24"/>
                <w:lang w:val="en-US"/>
              </w:rPr>
              <w:t>Realized topics</w:t>
            </w:r>
          </w:p>
        </w:tc>
      </w:tr>
      <w:tr w:rsidR="00A3175C" w:rsidRPr="005C2C45" w:rsidTr="00EE2F86">
        <w:tc>
          <w:tcPr>
            <w:tcW w:w="704" w:type="dxa"/>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4394" w:type="dxa"/>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Topic</w:t>
            </w:r>
          </w:p>
        </w:tc>
        <w:tc>
          <w:tcPr>
            <w:tcW w:w="2268" w:type="dxa"/>
            <w:gridSpan w:val="4"/>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Hours</w:t>
            </w:r>
          </w:p>
        </w:tc>
        <w:tc>
          <w:tcPr>
            <w:tcW w:w="851" w:type="dxa"/>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Goals</w:t>
            </w:r>
          </w:p>
        </w:tc>
        <w:tc>
          <w:tcPr>
            <w:tcW w:w="1105" w:type="dxa"/>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Effects</w:t>
            </w:r>
          </w:p>
        </w:tc>
      </w:tr>
      <w:tr w:rsidR="00A3175C" w:rsidRPr="005C2C45" w:rsidTr="00EE2F86">
        <w:tc>
          <w:tcPr>
            <w:tcW w:w="704" w:type="dxa"/>
            <w:vMerge/>
          </w:tcPr>
          <w:p w:rsidR="00A3175C" w:rsidRPr="005C2C45" w:rsidRDefault="00A3175C" w:rsidP="00A918A9">
            <w:pPr>
              <w:pStyle w:val="Bezodstpw1"/>
              <w:jc w:val="center"/>
              <w:rPr>
                <w:rFonts w:ascii="Times New Roman" w:hAnsi="Times New Roman"/>
                <w:b/>
                <w:sz w:val="16"/>
                <w:szCs w:val="16"/>
              </w:rPr>
            </w:pPr>
          </w:p>
        </w:tc>
        <w:tc>
          <w:tcPr>
            <w:tcW w:w="4394" w:type="dxa"/>
            <w:vMerge/>
          </w:tcPr>
          <w:p w:rsidR="00A3175C" w:rsidRPr="005C2C45" w:rsidRDefault="00A3175C" w:rsidP="00A918A9">
            <w:pPr>
              <w:pStyle w:val="Bezodstpw1"/>
              <w:rPr>
                <w:rFonts w:ascii="Times New Roman" w:hAnsi="Times New Roman"/>
                <w:sz w:val="16"/>
                <w:szCs w:val="16"/>
              </w:rPr>
            </w:pPr>
          </w:p>
        </w:tc>
        <w:tc>
          <w:tcPr>
            <w:tcW w:w="567" w:type="dxa"/>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w:t>
            </w:r>
          </w:p>
        </w:tc>
        <w:tc>
          <w:tcPr>
            <w:tcW w:w="567" w:type="dxa"/>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LAB</w:t>
            </w:r>
          </w:p>
        </w:tc>
        <w:tc>
          <w:tcPr>
            <w:tcW w:w="567" w:type="dxa"/>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EX</w:t>
            </w:r>
          </w:p>
        </w:tc>
        <w:tc>
          <w:tcPr>
            <w:tcW w:w="567" w:type="dxa"/>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OTH</w:t>
            </w:r>
          </w:p>
        </w:tc>
        <w:tc>
          <w:tcPr>
            <w:tcW w:w="851" w:type="dxa"/>
          </w:tcPr>
          <w:p w:rsidR="00A3175C" w:rsidRPr="005C2C45" w:rsidRDefault="00A3175C" w:rsidP="00A918A9">
            <w:pPr>
              <w:pStyle w:val="Bezodstpw1"/>
              <w:jc w:val="center"/>
              <w:rPr>
                <w:rFonts w:ascii="Times New Roman" w:hAnsi="Times New Roman"/>
                <w:sz w:val="16"/>
                <w:szCs w:val="16"/>
              </w:rPr>
            </w:pPr>
          </w:p>
        </w:tc>
        <w:tc>
          <w:tcPr>
            <w:tcW w:w="1105" w:type="dxa"/>
          </w:tcPr>
          <w:p w:rsidR="00A3175C" w:rsidRPr="005C2C45" w:rsidRDefault="00A3175C" w:rsidP="00A918A9">
            <w:pPr>
              <w:pStyle w:val="Bezodstpw1"/>
              <w:jc w:val="center"/>
              <w:rPr>
                <w:rFonts w:ascii="Times New Roman" w:hAnsi="Times New Roman"/>
                <w:sz w:val="16"/>
                <w:szCs w:val="16"/>
              </w:rPr>
            </w:pP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1.</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data warehouse objects, dimensional model in data warehouse </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2.</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Presentation of</w:t>
            </w:r>
            <w:r w:rsidR="002C5C80">
              <w:rPr>
                <w:rFonts w:ascii="Times New Roman" w:hAnsi="Times New Roman"/>
                <w:sz w:val="20"/>
                <w:szCs w:val="20"/>
              </w:rPr>
              <w:t xml:space="preserve"> </w:t>
            </w:r>
            <w:r w:rsidRPr="005C2C45">
              <w:rPr>
                <w:rFonts w:ascii="Times New Roman" w:hAnsi="Times New Roman"/>
                <w:sz w:val="20"/>
                <w:szCs w:val="20"/>
              </w:rPr>
              <w:t>data warehouse logical schemas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G1,G2</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3.</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Characteristics of fact tables</w:t>
            </w:r>
          </w:p>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1,0</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 G2</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K1,K2</w:t>
            </w:r>
            <w:r w:rsidRPr="005C2C45">
              <w:rPr>
                <w:rFonts w:ascii="Times New Roman" w:hAnsi="Times New Roman"/>
                <w:sz w:val="20"/>
                <w:szCs w:val="20"/>
              </w:rPr>
              <w:br/>
              <w:t>S1,S2</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4.</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Characteristics of dimension tables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1,0</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 xml:space="preserve">K2,K3 </w:t>
            </w:r>
            <w:r w:rsidRPr="005C2C45">
              <w:rPr>
                <w:rFonts w:ascii="Times New Roman" w:hAnsi="Times New Roman"/>
                <w:sz w:val="20"/>
                <w:szCs w:val="20"/>
              </w:rPr>
              <w:lastRenderedPageBreak/>
              <w:t>S1,S2</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lastRenderedPageBreak/>
              <w:t>5.</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Presentations of hierarchies, levels, unique identifiers in dimensions</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2,0</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6.</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Relationships between objects </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2,0</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EE2F86">
        <w:tc>
          <w:tcPr>
            <w:tcW w:w="704" w:type="dxa"/>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7.</w:t>
            </w:r>
          </w:p>
        </w:tc>
        <w:tc>
          <w:tcPr>
            <w:tcW w:w="4394"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Measure</w:t>
            </w:r>
            <w:r w:rsidR="002C5C80">
              <w:rPr>
                <w:rFonts w:ascii="Times New Roman" w:hAnsi="Times New Roman"/>
                <w:sz w:val="20"/>
                <w:szCs w:val="20"/>
              </w:rPr>
              <w:t>ments</w:t>
            </w:r>
            <w:r w:rsidRPr="005C2C45">
              <w:rPr>
                <w:rFonts w:ascii="Times New Roman" w:hAnsi="Times New Roman"/>
                <w:sz w:val="20"/>
                <w:szCs w:val="20"/>
              </w:rPr>
              <w:t xml:space="preserve"> and dimensions in OLAP model</w:t>
            </w:r>
          </w:p>
        </w:tc>
        <w:tc>
          <w:tcPr>
            <w:tcW w:w="567"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567" w:type="dxa"/>
          </w:tcPr>
          <w:p w:rsidR="00A3175C" w:rsidRPr="005C2C45" w:rsidRDefault="00A3175C" w:rsidP="00A918A9">
            <w:pPr>
              <w:pStyle w:val="Bezodstpw1"/>
              <w:rPr>
                <w:rFonts w:ascii="Times New Roman" w:hAnsi="Times New Roman"/>
                <w:sz w:val="20"/>
                <w:szCs w:val="20"/>
              </w:rPr>
            </w:pPr>
          </w:p>
        </w:tc>
        <w:tc>
          <w:tcPr>
            <w:tcW w:w="85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c>
          <w:tcPr>
            <w:tcW w:w="1105"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S1,S2</w:t>
            </w:r>
            <w:r w:rsidRPr="005C2C45">
              <w:rPr>
                <w:rFonts w:ascii="Times New Roman" w:hAnsi="Times New Roman"/>
                <w:sz w:val="20"/>
                <w:szCs w:val="20"/>
              </w:rPr>
              <w:br/>
              <w:t>S3</w:t>
            </w:r>
          </w:p>
        </w:tc>
      </w:tr>
      <w:tr w:rsidR="00A3175C" w:rsidRPr="005C2C45" w:rsidTr="00EE2F86">
        <w:tc>
          <w:tcPr>
            <w:tcW w:w="5098" w:type="dxa"/>
            <w:gridSpan w:val="2"/>
            <w:shd w:val="clear" w:color="auto" w:fill="F2F2F2" w:themeFill="background1" w:themeFillShade="F2"/>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Total</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7,5</w:t>
            </w: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p>
        </w:tc>
        <w:tc>
          <w:tcPr>
            <w:tcW w:w="567"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p>
        </w:tc>
        <w:tc>
          <w:tcPr>
            <w:tcW w:w="567" w:type="dxa"/>
            <w:shd w:val="clear" w:color="auto" w:fill="F2F2F2" w:themeFill="background1" w:themeFillShade="F2"/>
          </w:tcPr>
          <w:p w:rsidR="00A3175C" w:rsidRPr="005C2C45" w:rsidRDefault="00A3175C" w:rsidP="00A918A9">
            <w:pPr>
              <w:pStyle w:val="Bezodstpw1"/>
              <w:rPr>
                <w:rFonts w:ascii="Times New Roman" w:hAnsi="Times New Roman"/>
                <w:sz w:val="20"/>
                <w:szCs w:val="20"/>
              </w:rPr>
            </w:pPr>
          </w:p>
        </w:tc>
        <w:tc>
          <w:tcPr>
            <w:tcW w:w="851" w:type="dxa"/>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c>
          <w:tcPr>
            <w:tcW w:w="1105" w:type="dxa"/>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r>
    </w:tbl>
    <w:p w:rsidR="00A3175C" w:rsidRPr="005C2C45" w:rsidRDefault="00A3175C" w:rsidP="00A3175C">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789"/>
        <w:gridCol w:w="850"/>
        <w:gridCol w:w="860"/>
        <w:gridCol w:w="1096"/>
      </w:tblGrid>
      <w:tr w:rsidR="00A3175C" w:rsidRPr="005C2C45" w:rsidTr="00EE2F86">
        <w:tc>
          <w:tcPr>
            <w:tcW w:w="9322" w:type="dxa"/>
            <w:gridSpan w:val="5"/>
            <w:shd w:val="pct5" w:color="auto" w:fill="auto"/>
          </w:tcPr>
          <w:p w:rsidR="00A3175C" w:rsidRPr="005C2C45" w:rsidRDefault="00A3175C" w:rsidP="00A918A9">
            <w:pPr>
              <w:jc w:val="center"/>
              <w:rPr>
                <w:sz w:val="20"/>
                <w:szCs w:val="20"/>
              </w:rPr>
            </w:pPr>
            <w:r w:rsidRPr="005C2C45">
              <w:rPr>
                <w:rFonts w:cs="Times New Roman"/>
                <w:b/>
                <w:szCs w:val="24"/>
                <w:lang w:val="en-US"/>
              </w:rPr>
              <w:t>Topics for individual work</w:t>
            </w:r>
          </w:p>
        </w:tc>
      </w:tr>
      <w:tr w:rsidR="00A3175C" w:rsidRPr="005C2C45" w:rsidTr="00EE2F86">
        <w:tc>
          <w:tcPr>
            <w:tcW w:w="727"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5789"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Topic</w:t>
            </w:r>
          </w:p>
        </w:tc>
        <w:tc>
          <w:tcPr>
            <w:tcW w:w="85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Effects</w:t>
            </w:r>
            <w:r w:rsidRPr="005C2C45">
              <w:rPr>
                <w:rFonts w:ascii="Times New Roman" w:hAnsi="Times New Roman"/>
                <w:sz w:val="18"/>
                <w:szCs w:val="18"/>
              </w:rPr>
              <w:br/>
              <w:t>ID</w:t>
            </w:r>
          </w:p>
        </w:tc>
        <w:tc>
          <w:tcPr>
            <w:tcW w:w="86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Goals ID</w:t>
            </w:r>
          </w:p>
        </w:tc>
        <w:tc>
          <w:tcPr>
            <w:tcW w:w="1096" w:type="dxa"/>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578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Analysis of business question from manager</w:t>
            </w:r>
          </w:p>
        </w:tc>
        <w:tc>
          <w:tcPr>
            <w:tcW w:w="8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S1</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w:t>
            </w:r>
          </w:p>
        </w:tc>
        <w:tc>
          <w:tcPr>
            <w:tcW w:w="1096"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578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Analysis of choice of appropriate model in a given situation</w:t>
            </w:r>
          </w:p>
        </w:tc>
        <w:tc>
          <w:tcPr>
            <w:tcW w:w="8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S2</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1096"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578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Analysis of how to </w:t>
            </w:r>
            <w:r w:rsidR="002C5C80">
              <w:rPr>
                <w:rFonts w:ascii="Times New Roman" w:hAnsi="Times New Roman"/>
                <w:sz w:val="20"/>
                <w:szCs w:val="20"/>
              </w:rPr>
              <w:t xml:space="preserve">create </w:t>
            </w:r>
            <w:r w:rsidR="00FB6305">
              <w:rPr>
                <w:rFonts w:ascii="Times New Roman" w:hAnsi="Times New Roman"/>
                <w:sz w:val="20"/>
                <w:szCs w:val="20"/>
              </w:rPr>
              <w:t xml:space="preserve"> a </w:t>
            </w:r>
            <w:r w:rsidRPr="005C2C45">
              <w:rPr>
                <w:rFonts w:ascii="Times New Roman" w:hAnsi="Times New Roman"/>
                <w:sz w:val="20"/>
                <w:szCs w:val="20"/>
              </w:rPr>
              <w:t xml:space="preserve"> data model </w:t>
            </w:r>
          </w:p>
        </w:tc>
        <w:tc>
          <w:tcPr>
            <w:tcW w:w="85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r w:rsidRPr="005C2C45">
              <w:rPr>
                <w:rFonts w:ascii="Times New Roman" w:hAnsi="Times New Roman"/>
                <w:sz w:val="20"/>
                <w:szCs w:val="20"/>
              </w:rPr>
              <w:br/>
              <w:t>S3</w:t>
            </w:r>
          </w:p>
        </w:tc>
        <w:tc>
          <w:tcPr>
            <w:tcW w:w="860"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1096"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r>
      <w:tr w:rsidR="00A3175C" w:rsidRPr="005C2C45" w:rsidTr="00EE2F86">
        <w:tc>
          <w:tcPr>
            <w:tcW w:w="8226" w:type="dxa"/>
            <w:gridSpan w:val="4"/>
            <w:shd w:val="clear" w:color="auto" w:fill="F2F2F2" w:themeFill="background1" w:themeFillShade="F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 hours</w:t>
            </w:r>
          </w:p>
        </w:tc>
        <w:tc>
          <w:tcPr>
            <w:tcW w:w="1096"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bl>
    <w:p w:rsidR="00A3175C" w:rsidRPr="005C2C45" w:rsidRDefault="00A3175C" w:rsidP="00A3175C">
      <w:pPr>
        <w:jc w:val="center"/>
        <w:rPr>
          <w:rFonts w:cs="Times New Roman"/>
          <w:b/>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1105"/>
      </w:tblGrid>
      <w:tr w:rsidR="00A3175C" w:rsidRPr="005C2C45" w:rsidTr="00EE2F86">
        <w:tc>
          <w:tcPr>
            <w:tcW w:w="9322" w:type="dxa"/>
            <w:gridSpan w:val="3"/>
          </w:tcPr>
          <w:p w:rsidR="00A3175C" w:rsidRPr="005C2C45" w:rsidRDefault="00A3175C" w:rsidP="00A918A9">
            <w:pPr>
              <w:jc w:val="center"/>
              <w:rPr>
                <w:sz w:val="18"/>
                <w:szCs w:val="18"/>
              </w:rPr>
            </w:pPr>
            <w:r w:rsidRPr="005C2C45">
              <w:rPr>
                <w:rFonts w:cs="Times New Roman"/>
                <w:b/>
                <w:szCs w:val="24"/>
                <w:lang w:val="en-US"/>
              </w:rPr>
              <w:t>Expected student involvement</w:t>
            </w:r>
          </w:p>
        </w:tc>
      </w:tr>
      <w:tr w:rsidR="00A3175C" w:rsidRPr="005C2C45" w:rsidTr="00EE2F86">
        <w:tc>
          <w:tcPr>
            <w:tcW w:w="727"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7490" w:type="dxa"/>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20"/>
                <w:szCs w:val="20"/>
              </w:rPr>
              <w:t>Type of student’s activity</w:t>
            </w:r>
          </w:p>
        </w:tc>
        <w:tc>
          <w:tcPr>
            <w:tcW w:w="1105" w:type="dxa"/>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EE2F86">
        <w:tc>
          <w:tcPr>
            <w:tcW w:w="727"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Classes</w:t>
            </w:r>
          </w:p>
        </w:tc>
        <w:tc>
          <w:tcPr>
            <w:tcW w:w="1105"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r>
      <w:tr w:rsidR="00A3175C" w:rsidRPr="005C2C45" w:rsidTr="00EE2F86">
        <w:tc>
          <w:tcPr>
            <w:tcW w:w="727"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Individual work</w:t>
            </w:r>
          </w:p>
        </w:tc>
        <w:tc>
          <w:tcPr>
            <w:tcW w:w="1105" w:type="dxa"/>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Getting familiar with core literature related to </w:t>
            </w:r>
            <w:r w:rsidR="002C5C80">
              <w:rPr>
                <w:rFonts w:ascii="Times New Roman" w:hAnsi="Times New Roman"/>
                <w:sz w:val="20"/>
                <w:szCs w:val="20"/>
              </w:rPr>
              <w:t xml:space="preserve">the </w:t>
            </w:r>
            <w:r w:rsidRPr="005C2C45">
              <w:rPr>
                <w:rFonts w:ascii="Times New Roman" w:hAnsi="Times New Roman"/>
                <w:sz w:val="20"/>
                <w:szCs w:val="20"/>
              </w:rPr>
              <w:t xml:space="preserve">course and prepared course materials </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for laboratories</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own projects</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to exam</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r>
      <w:tr w:rsidR="00A3175C" w:rsidRPr="005C2C45" w:rsidTr="00EE2F86">
        <w:tc>
          <w:tcPr>
            <w:tcW w:w="727"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final projects</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EE2F86">
        <w:tc>
          <w:tcPr>
            <w:tcW w:w="8217" w:type="dxa"/>
            <w:gridSpan w:val="2"/>
            <w:tcBorders>
              <w:right w:val="single" w:sz="4" w:space="0" w:color="000000"/>
            </w:tcBorders>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w:t>
            </w:r>
          </w:p>
        </w:tc>
        <w:tc>
          <w:tcPr>
            <w:tcW w:w="1105" w:type="dxa"/>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12</w:t>
            </w:r>
          </w:p>
        </w:tc>
      </w:tr>
    </w:tbl>
    <w:p w:rsidR="00A3175C" w:rsidRPr="005C2C45" w:rsidRDefault="00A3175C" w:rsidP="00A3175C">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4153"/>
        <w:gridCol w:w="698"/>
        <w:gridCol w:w="776"/>
        <w:gridCol w:w="826"/>
        <w:gridCol w:w="729"/>
        <w:gridCol w:w="826"/>
      </w:tblGrid>
      <w:tr w:rsidR="00A3175C" w:rsidRPr="005C2C45" w:rsidTr="00A918A9">
        <w:tc>
          <w:tcPr>
            <w:tcW w:w="9286" w:type="dxa"/>
            <w:gridSpan w:val="7"/>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t>Verification of expected effects</w:t>
            </w:r>
          </w:p>
        </w:tc>
      </w:tr>
      <w:tr w:rsidR="00A3175C" w:rsidRPr="005C2C45" w:rsidTr="00A918A9">
        <w:tc>
          <w:tcPr>
            <w:tcW w:w="983"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ID</w:t>
            </w:r>
          </w:p>
        </w:tc>
        <w:tc>
          <w:tcPr>
            <w:tcW w:w="4429"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Description</w:t>
            </w:r>
          </w:p>
        </w:tc>
        <w:tc>
          <w:tcPr>
            <w:tcW w:w="701"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Exam</w:t>
            </w:r>
          </w:p>
        </w:tc>
        <w:tc>
          <w:tcPr>
            <w:tcW w:w="776"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Project</w:t>
            </w:r>
          </w:p>
        </w:tc>
        <w:tc>
          <w:tcPr>
            <w:tcW w:w="826"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Activity</w:t>
            </w:r>
          </w:p>
        </w:tc>
        <w:tc>
          <w:tcPr>
            <w:tcW w:w="739"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Own</w:t>
            </w:r>
            <w:r w:rsidRPr="005C2C45">
              <w:rPr>
                <w:rFonts w:ascii="Times New Roman" w:hAnsi="Times New Roman"/>
                <w:b/>
                <w:sz w:val="18"/>
                <w:szCs w:val="18"/>
              </w:rPr>
              <w:br/>
              <w:t>work</w:t>
            </w:r>
          </w:p>
        </w:tc>
        <w:tc>
          <w:tcPr>
            <w:tcW w:w="832" w:type="dxa"/>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Other*</w:t>
            </w:r>
          </w:p>
        </w:tc>
      </w:tr>
      <w:tr w:rsidR="00A3175C" w:rsidRPr="005C2C45" w:rsidTr="00A918A9">
        <w:tc>
          <w:tcPr>
            <w:tcW w:w="983"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K1,K3,S1,S2</w:t>
            </w:r>
          </w:p>
        </w:tc>
        <w:tc>
          <w:tcPr>
            <w:tcW w:w="442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w:t>
            </w:r>
            <w:r w:rsidR="002C5C80">
              <w:rPr>
                <w:rFonts w:ascii="Times New Roman" w:hAnsi="Times New Roman"/>
                <w:sz w:val="20"/>
                <w:szCs w:val="20"/>
              </w:rPr>
              <w:t xml:space="preserve">the </w:t>
            </w:r>
            <w:r w:rsidRPr="005C2C45">
              <w:rPr>
                <w:rFonts w:ascii="Times New Roman" w:hAnsi="Times New Roman"/>
                <w:sz w:val="20"/>
                <w:szCs w:val="20"/>
              </w:rPr>
              <w:t>dimensional model of data warehouse</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3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983"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442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types of data models </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3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983"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K2,S3</w:t>
            </w:r>
          </w:p>
        </w:tc>
        <w:tc>
          <w:tcPr>
            <w:tcW w:w="442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fact table, dimension tables</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3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983"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442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Ability to discuss in </w:t>
            </w:r>
            <w:r w:rsidR="00E17674">
              <w:rPr>
                <w:rFonts w:ascii="Times New Roman" w:hAnsi="Times New Roman"/>
                <w:sz w:val="20"/>
                <w:szCs w:val="20"/>
              </w:rPr>
              <w:t xml:space="preserve">a </w:t>
            </w:r>
            <w:r w:rsidRPr="005C2C45">
              <w:rPr>
                <w:rFonts w:ascii="Times New Roman" w:hAnsi="Times New Roman"/>
                <w:sz w:val="20"/>
                <w:szCs w:val="20"/>
              </w:rPr>
              <w:t xml:space="preserve">group </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39" w:type="dxa"/>
          </w:tcPr>
          <w:p w:rsidR="00A3175C" w:rsidRPr="005C2C45" w:rsidRDefault="00A3175C" w:rsidP="00A918A9">
            <w:pPr>
              <w:pStyle w:val="Bezodstpw1"/>
              <w:jc w:val="center"/>
              <w:rPr>
                <w:rFonts w:ascii="Times New Roman" w:hAnsi="Times New Roman"/>
                <w:sz w:val="20"/>
                <w:szCs w:val="20"/>
              </w:rPr>
            </w:pP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983"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4429"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E17674">
              <w:rPr>
                <w:rFonts w:ascii="Times New Roman" w:hAnsi="Times New Roman"/>
                <w:sz w:val="20"/>
                <w:szCs w:val="20"/>
              </w:rPr>
              <w:t xml:space="preserve">a </w:t>
            </w:r>
            <w:r w:rsidRPr="005C2C45">
              <w:rPr>
                <w:rFonts w:ascii="Times New Roman" w:hAnsi="Times New Roman"/>
                <w:sz w:val="20"/>
                <w:szCs w:val="20"/>
              </w:rPr>
              <w:t>teamworkl.</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3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5412" w:type="dxa"/>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Wages in overall verification of expected effects in % </w:t>
            </w:r>
            <w:r w:rsidRPr="005C2C45">
              <w:rPr>
                <w:rFonts w:ascii="Times New Roman" w:hAnsi="Times New Roman"/>
                <w:sz w:val="20"/>
                <w:szCs w:val="20"/>
              </w:rPr>
              <w:br/>
              <w:t>(Total 100%)</w:t>
            </w:r>
          </w:p>
        </w:tc>
        <w:tc>
          <w:tcPr>
            <w:tcW w:w="701"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50%</w:t>
            </w:r>
          </w:p>
        </w:tc>
        <w:tc>
          <w:tcPr>
            <w:tcW w:w="826"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739"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30%</w:t>
            </w:r>
          </w:p>
        </w:tc>
        <w:tc>
          <w:tcPr>
            <w:tcW w:w="832" w:type="dxa"/>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r>
    </w:tbl>
    <w:p w:rsidR="00A3175C" w:rsidRPr="005C2C45" w:rsidRDefault="00A3175C" w:rsidP="00A3175C">
      <w:pPr>
        <w:pStyle w:val="Bezodstpw1"/>
        <w:rPr>
          <w:rFonts w:ascii="Times New Roman" w:hAnsi="Times New Roman"/>
          <w:sz w:val="18"/>
          <w:szCs w:val="20"/>
        </w:rPr>
      </w:pPr>
      <w:r w:rsidRPr="005C2C45">
        <w:rPr>
          <w:rFonts w:ascii="Times New Roman" w:hAnsi="Times New Roman"/>
          <w:sz w:val="18"/>
          <w:szCs w:val="20"/>
        </w:rPr>
        <w:t>* Other methods of verification are described in the section “Description of traditional and innovative methods of teaching” of this document.</w:t>
      </w:r>
    </w:p>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785"/>
      </w:tblGrid>
      <w:tr w:rsidR="00A3175C" w:rsidRPr="005C2C45" w:rsidTr="00EE2F86">
        <w:tc>
          <w:tcPr>
            <w:tcW w:w="9180" w:type="dxa"/>
            <w:gridSpan w:val="2"/>
            <w:shd w:val="pct5" w:color="auto" w:fill="auto"/>
          </w:tcPr>
          <w:p w:rsidR="00A3175C" w:rsidRPr="005C2C45" w:rsidRDefault="00A3175C" w:rsidP="00A918A9">
            <w:pPr>
              <w:jc w:val="center"/>
              <w:rPr>
                <w:sz w:val="20"/>
                <w:szCs w:val="20"/>
              </w:rPr>
            </w:pPr>
            <w:r w:rsidRPr="005C2C45">
              <w:rPr>
                <w:rFonts w:cs="Times New Roman"/>
                <w:b/>
                <w:szCs w:val="24"/>
                <w:lang w:val="en-US"/>
              </w:rPr>
              <w:t>Core literature</w:t>
            </w:r>
          </w:p>
        </w:tc>
      </w:tr>
      <w:tr w:rsidR="00A3175C" w:rsidRPr="002A415B" w:rsidTr="00EE2F86">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8785"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Inmon W. H.: Building the Data Warehouse, Wiley&amp;Sons, 2002</w:t>
            </w:r>
          </w:p>
        </w:tc>
      </w:tr>
      <w:tr w:rsidR="00A3175C" w:rsidRPr="002A415B" w:rsidTr="00EE2F86">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8785"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Todman C.: Designing a Data Warehouse, Prentice Hall, 2011</w:t>
            </w:r>
          </w:p>
        </w:tc>
      </w:tr>
      <w:tr w:rsidR="00A3175C" w:rsidRPr="002A415B" w:rsidTr="00EE2F86">
        <w:tc>
          <w:tcPr>
            <w:tcW w:w="395"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3.</w:t>
            </w:r>
          </w:p>
        </w:tc>
        <w:tc>
          <w:tcPr>
            <w:tcW w:w="8785"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Kimbal R., Ross M.: The Data Warehouse Tolkit, The Definitive Guide to Dimensional Modeling, 3th Edition, Wiley&amp;Sons, 2013</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8759"/>
      </w:tblGrid>
      <w:tr w:rsidR="00A3175C" w:rsidRPr="005C2C45" w:rsidTr="00EE2F86">
        <w:tc>
          <w:tcPr>
            <w:tcW w:w="9180" w:type="dxa"/>
            <w:gridSpan w:val="2"/>
            <w:shd w:val="pct5" w:color="auto" w:fill="auto"/>
          </w:tcPr>
          <w:p w:rsidR="00A3175C" w:rsidRPr="005C2C45" w:rsidRDefault="00A3175C" w:rsidP="00A918A9">
            <w:pPr>
              <w:jc w:val="center"/>
              <w:rPr>
                <w:sz w:val="20"/>
                <w:szCs w:val="20"/>
              </w:rPr>
            </w:pPr>
            <w:r w:rsidRPr="005C2C45">
              <w:rPr>
                <w:rFonts w:cs="Times New Roman"/>
                <w:b/>
                <w:szCs w:val="24"/>
                <w:lang w:val="en-US"/>
              </w:rPr>
              <w:t>Further reading</w:t>
            </w:r>
          </w:p>
        </w:tc>
      </w:tr>
      <w:tr w:rsidR="00A3175C" w:rsidRPr="002A415B" w:rsidTr="00EE2F86">
        <w:tc>
          <w:tcPr>
            <w:tcW w:w="421" w:type="dxa"/>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8759" w:type="dxa"/>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Kimbal R.: The Data Warehouse Lifecycle Toolkit, Wiley&amp;Sons, 2009</w:t>
            </w: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3175C" w:rsidRPr="002A415B" w:rsidTr="00A918A9">
        <w:tc>
          <w:tcPr>
            <w:tcW w:w="9060" w:type="dxa"/>
            <w:shd w:val="pct5" w:color="auto" w:fill="auto"/>
          </w:tcPr>
          <w:p w:rsidR="00A3175C" w:rsidRPr="005C2C45" w:rsidRDefault="00A3175C" w:rsidP="00A918A9">
            <w:pPr>
              <w:jc w:val="center"/>
              <w:rPr>
                <w:b/>
                <w:sz w:val="20"/>
                <w:szCs w:val="20"/>
                <w:lang w:val="en-US"/>
              </w:rPr>
            </w:pPr>
            <w:r w:rsidRPr="005C2C45">
              <w:rPr>
                <w:rFonts w:cs="Times New Roman"/>
                <w:b/>
                <w:szCs w:val="24"/>
                <w:lang w:val="en-US"/>
              </w:rPr>
              <w:lastRenderedPageBreak/>
              <w:t xml:space="preserve">Description of traditional and innovative methods of teaching </w:t>
            </w:r>
          </w:p>
        </w:tc>
      </w:tr>
      <w:tr w:rsidR="00A3175C" w:rsidRPr="002A415B" w:rsidTr="00A918A9">
        <w:tc>
          <w:tcPr>
            <w:tcW w:w="9060" w:type="dxa"/>
          </w:tcPr>
          <w:p w:rsidR="00A3175C" w:rsidRPr="005C2C45" w:rsidRDefault="00A3175C"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tc>
      </w:tr>
    </w:tbl>
    <w:p w:rsidR="00A3175C" w:rsidRPr="005C2C45" w:rsidRDefault="00A3175C" w:rsidP="00A3175C">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A3175C" w:rsidRPr="005C2C45" w:rsidTr="00EE2F86">
        <w:tc>
          <w:tcPr>
            <w:tcW w:w="9180" w:type="dxa"/>
            <w:shd w:val="pct5" w:color="auto" w:fill="auto"/>
          </w:tcPr>
          <w:p w:rsidR="00A3175C" w:rsidRPr="005C2C45" w:rsidRDefault="00A3175C" w:rsidP="00A918A9">
            <w:pPr>
              <w:jc w:val="center"/>
              <w:rPr>
                <w:b/>
                <w:sz w:val="20"/>
                <w:szCs w:val="20"/>
                <w:lang w:val="en-GB"/>
              </w:rPr>
            </w:pPr>
            <w:r w:rsidRPr="005C2C45">
              <w:rPr>
                <w:rFonts w:cs="Times New Roman"/>
                <w:b/>
                <w:szCs w:val="24"/>
                <w:lang w:val="en-US"/>
              </w:rPr>
              <w:t>Remarks</w:t>
            </w:r>
          </w:p>
        </w:tc>
      </w:tr>
      <w:tr w:rsidR="00A3175C" w:rsidRPr="005C2C45" w:rsidTr="00EE2F86">
        <w:tc>
          <w:tcPr>
            <w:tcW w:w="9180" w:type="dxa"/>
          </w:tcPr>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tc>
      </w:tr>
    </w:tbl>
    <w:p w:rsidR="00A3175C" w:rsidRPr="005C2C45" w:rsidRDefault="00A3175C" w:rsidP="00A3175C">
      <w:pPr>
        <w:spacing w:after="200" w:line="276" w:lineRule="auto"/>
        <w:ind w:right="0"/>
        <w:jc w:val="left"/>
        <w:rPr>
          <w:b/>
          <w:sz w:val="20"/>
          <w:szCs w:val="20"/>
          <w:lang w:val="en-GB"/>
        </w:rPr>
      </w:pPr>
    </w:p>
    <w:p w:rsidR="00A3175C" w:rsidRPr="005C2C45" w:rsidRDefault="00A3175C" w:rsidP="008611CD">
      <w:pPr>
        <w:pStyle w:val="Nagwek2"/>
      </w:pPr>
      <w:bookmarkStart w:id="23" w:name="_Toc477529624"/>
      <w:bookmarkStart w:id="24" w:name="_Toc496770591"/>
      <w:r w:rsidRPr="005C2C45">
        <w:t>Data Warehouse</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176"/>
      </w:tblGrid>
      <w:tr w:rsidR="00A3175C" w:rsidRPr="005C2C45" w:rsidTr="00A918A9">
        <w:tc>
          <w:tcPr>
            <w:tcW w:w="5000" w:type="pct"/>
            <w:gridSpan w:val="2"/>
          </w:tcPr>
          <w:p w:rsidR="00A3175C" w:rsidRPr="005C2C45" w:rsidRDefault="00A3175C" w:rsidP="00A918A9">
            <w:pPr>
              <w:pStyle w:val="Nagwektabeli"/>
              <w:rPr>
                <w:rFonts w:ascii="Times New Roman" w:hAnsi="Times New Roman"/>
                <w:sz w:val="24"/>
                <w:szCs w:val="24"/>
              </w:rPr>
            </w:pPr>
            <w:r w:rsidRPr="005C2C45">
              <w:rPr>
                <w:rFonts w:ascii="Times New Roman" w:hAnsi="Times New Roman"/>
                <w:sz w:val="24"/>
                <w:szCs w:val="24"/>
              </w:rPr>
              <w:t>Agenda of a Module</w:t>
            </w:r>
          </w:p>
        </w:tc>
      </w:tr>
      <w:tr w:rsidR="00A3175C" w:rsidRPr="005C2C45" w:rsidTr="00A918A9">
        <w:tc>
          <w:tcPr>
            <w:tcW w:w="2213" w:type="pct"/>
          </w:tcPr>
          <w:p w:rsidR="00A3175C" w:rsidRPr="005C2C45" w:rsidRDefault="00A3175C" w:rsidP="00A918A9">
            <w:pPr>
              <w:pStyle w:val="Bezodstpw1"/>
              <w:rPr>
                <w:rFonts w:ascii="Times New Roman" w:hAnsi="Times New Roman"/>
                <w:sz w:val="24"/>
                <w:szCs w:val="24"/>
              </w:rPr>
            </w:pPr>
            <w:r w:rsidRPr="005C2C45">
              <w:rPr>
                <w:rFonts w:ascii="Times New Roman" w:hAnsi="Times New Roman"/>
                <w:sz w:val="24"/>
                <w:szCs w:val="24"/>
              </w:rPr>
              <w:t>Module title</w:t>
            </w:r>
          </w:p>
        </w:tc>
        <w:tc>
          <w:tcPr>
            <w:tcW w:w="2787" w:type="pct"/>
          </w:tcPr>
          <w:p w:rsidR="00A3175C" w:rsidRPr="005C2C45" w:rsidRDefault="00A3175C" w:rsidP="00A918A9">
            <w:pPr>
              <w:pStyle w:val="Bezodstpw1"/>
              <w:rPr>
                <w:b/>
                <w:sz w:val="24"/>
                <w:szCs w:val="24"/>
              </w:rPr>
            </w:pPr>
            <w:r w:rsidRPr="005C2C45">
              <w:rPr>
                <w:rFonts w:ascii="Times New Roman" w:hAnsi="Times New Roman"/>
                <w:b/>
                <w:sz w:val="24"/>
                <w:szCs w:val="24"/>
              </w:rPr>
              <w:t>Data Warehouse</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Level of module</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bachelor</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Faculty</w:t>
            </w:r>
          </w:p>
        </w:tc>
        <w:tc>
          <w:tcPr>
            <w:tcW w:w="2787" w:type="pct"/>
          </w:tcPr>
          <w:p w:rsidR="00A3175C" w:rsidRPr="005C2C45" w:rsidRDefault="00A3175C" w:rsidP="00A918A9">
            <w:pPr>
              <w:rPr>
                <w:rFonts w:cs="Times New Roman"/>
                <w:sz w:val="20"/>
                <w:szCs w:val="20"/>
                <w:lang w:val="en-US"/>
              </w:rPr>
            </w:pPr>
            <w:r w:rsidRPr="005C2C45">
              <w:rPr>
                <w:rFonts w:cs="Times New Roman"/>
                <w:sz w:val="20"/>
                <w:szCs w:val="20"/>
                <w:lang w:val="en-US"/>
              </w:rPr>
              <w:t>Computer Science</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English</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8</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0,4</w:t>
            </w:r>
          </w:p>
        </w:tc>
      </w:tr>
      <w:tr w:rsidR="00A3175C" w:rsidRPr="002A415B"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Mode of delivery</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face-to-face, laboratories, team work</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5C2C45" w:rsidTr="00A918A9">
        <w:tc>
          <w:tcPr>
            <w:tcW w:w="5000" w:type="pct"/>
            <w:shd w:val="pct5" w:color="auto" w:fill="auto"/>
          </w:tcPr>
          <w:p w:rsidR="00A3175C" w:rsidRPr="005C2C45" w:rsidRDefault="00A3175C" w:rsidP="00A918A9">
            <w:pPr>
              <w:jc w:val="center"/>
              <w:rPr>
                <w:b/>
                <w:sz w:val="20"/>
                <w:szCs w:val="20"/>
                <w:lang w:val="en-US"/>
              </w:rPr>
            </w:pPr>
            <w:r w:rsidRPr="005C2C45">
              <w:rPr>
                <w:rFonts w:cs="Times New Roman"/>
                <w:b/>
                <w:szCs w:val="24"/>
                <w:lang w:val="en-US"/>
              </w:rPr>
              <w:t>Module description</w:t>
            </w:r>
          </w:p>
        </w:tc>
      </w:tr>
      <w:tr w:rsidR="00A3175C" w:rsidRPr="002A415B" w:rsidTr="00A918A9">
        <w:tc>
          <w:tcPr>
            <w:tcW w:w="5000" w:type="pct"/>
          </w:tcPr>
          <w:p w:rsidR="00A3175C" w:rsidRPr="005C2C45" w:rsidRDefault="00E17674" w:rsidP="00A918A9">
            <w:pPr>
              <w:pStyle w:val="Bezodstpw1"/>
              <w:rPr>
                <w:rFonts w:ascii="Times New Roman" w:hAnsi="Times New Roman"/>
                <w:sz w:val="20"/>
                <w:szCs w:val="20"/>
                <w:lang w:val="en-GB"/>
              </w:rPr>
            </w:pPr>
            <w:r>
              <w:rPr>
                <w:rFonts w:ascii="Times New Roman" w:hAnsi="Times New Roman"/>
                <w:sz w:val="20"/>
                <w:szCs w:val="20"/>
                <w:lang w:val="en-GB"/>
              </w:rPr>
              <w:t>The module includes the p</w:t>
            </w:r>
            <w:r w:rsidR="00A3175C" w:rsidRPr="005C2C45">
              <w:rPr>
                <w:rFonts w:ascii="Times New Roman" w:hAnsi="Times New Roman"/>
                <w:sz w:val="20"/>
                <w:szCs w:val="20"/>
                <w:lang w:val="en-GB"/>
              </w:rPr>
              <w:t>resentation of properties and infrastructures of database systems</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d</w:t>
            </w:r>
            <w:r w:rsidR="00A3175C" w:rsidRPr="005C2C45">
              <w:rPr>
                <w:rFonts w:ascii="Times New Roman" w:hAnsi="Times New Roman"/>
                <w:sz w:val="20"/>
                <w:szCs w:val="20"/>
                <w:lang w:val="en-GB"/>
              </w:rPr>
              <w:t>ata models a database architecture</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q</w:t>
            </w:r>
            <w:r w:rsidR="00A3175C" w:rsidRPr="005C2C45">
              <w:rPr>
                <w:rFonts w:ascii="Times New Roman" w:hAnsi="Times New Roman"/>
                <w:sz w:val="20"/>
                <w:szCs w:val="20"/>
                <w:lang w:val="en-GB"/>
              </w:rPr>
              <w:t>uery as means of communication with databases</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t</w:t>
            </w:r>
            <w:r w:rsidR="00A3175C" w:rsidRPr="005C2C45">
              <w:rPr>
                <w:rFonts w:ascii="Times New Roman" w:hAnsi="Times New Roman"/>
                <w:sz w:val="20"/>
                <w:szCs w:val="20"/>
                <w:lang w:val="en-GB"/>
              </w:rPr>
              <w:t>ransaction features and processing</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i</w:t>
            </w:r>
            <w:r w:rsidR="00A3175C" w:rsidRPr="005C2C45">
              <w:rPr>
                <w:rFonts w:ascii="Times New Roman" w:hAnsi="Times New Roman"/>
                <w:sz w:val="20"/>
                <w:szCs w:val="20"/>
                <w:lang w:val="en-GB"/>
              </w:rPr>
              <w:t>mplementation of database properties</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e</w:t>
            </w:r>
            <w:r w:rsidR="00A3175C" w:rsidRPr="005C2C45">
              <w:rPr>
                <w:rFonts w:ascii="Times New Roman" w:hAnsi="Times New Roman"/>
                <w:sz w:val="20"/>
                <w:szCs w:val="20"/>
                <w:lang w:val="en-GB"/>
              </w:rPr>
              <w:t>lements of database design</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a</w:t>
            </w:r>
            <w:r w:rsidR="00A3175C" w:rsidRPr="005C2C45">
              <w:rPr>
                <w:rFonts w:ascii="Times New Roman" w:hAnsi="Times New Roman"/>
                <w:sz w:val="20"/>
                <w:szCs w:val="20"/>
                <w:lang w:val="en-GB"/>
              </w:rPr>
              <w:t xml:space="preserve"> concept of data warehouses</w:t>
            </w:r>
            <w:r>
              <w:rPr>
                <w:rFonts w:ascii="Times New Roman" w:hAnsi="Times New Roman"/>
                <w:sz w:val="20"/>
                <w:szCs w:val="20"/>
                <w:lang w:val="en-GB"/>
              </w:rPr>
              <w:t>;</w:t>
            </w:r>
            <w:r w:rsidR="00A3175C" w:rsidRPr="005C2C45">
              <w:rPr>
                <w:rFonts w:ascii="Times New Roman" w:hAnsi="Times New Roman"/>
                <w:sz w:val="20"/>
                <w:szCs w:val="20"/>
                <w:lang w:val="en-GB"/>
              </w:rPr>
              <w:t xml:space="preserve"> </w:t>
            </w:r>
            <w:r>
              <w:rPr>
                <w:rFonts w:ascii="Times New Roman" w:hAnsi="Times New Roman"/>
                <w:sz w:val="20"/>
                <w:szCs w:val="20"/>
                <w:lang w:val="en-GB"/>
              </w:rPr>
              <w:t>d</w:t>
            </w:r>
            <w:r w:rsidR="00A3175C" w:rsidRPr="005C2C45">
              <w:rPr>
                <w:rFonts w:ascii="Times New Roman" w:hAnsi="Times New Roman"/>
                <w:sz w:val="20"/>
                <w:szCs w:val="20"/>
                <w:lang w:val="en-GB"/>
              </w:rPr>
              <w:t>ata warehouse models and architecture</w:t>
            </w:r>
            <w:r>
              <w:rPr>
                <w:rFonts w:ascii="Times New Roman" w:hAnsi="Times New Roman"/>
                <w:sz w:val="20"/>
                <w:szCs w:val="20"/>
                <w:lang w:val="en-GB"/>
              </w:rPr>
              <w:t xml:space="preserve"> and</w:t>
            </w:r>
            <w:r w:rsidR="00A3175C" w:rsidRPr="005C2C45">
              <w:rPr>
                <w:rFonts w:ascii="Times New Roman" w:hAnsi="Times New Roman"/>
                <w:sz w:val="20"/>
                <w:szCs w:val="20"/>
                <w:lang w:val="en-GB"/>
              </w:rPr>
              <w:t xml:space="preserve"> </w:t>
            </w:r>
            <w:r>
              <w:rPr>
                <w:rFonts w:ascii="Times New Roman" w:hAnsi="Times New Roman"/>
                <w:sz w:val="20"/>
                <w:szCs w:val="20"/>
                <w:lang w:val="en-GB"/>
              </w:rPr>
              <w:t>p</w:t>
            </w:r>
            <w:r w:rsidR="00A3175C" w:rsidRPr="005C2C45">
              <w:rPr>
                <w:rFonts w:ascii="Times New Roman" w:hAnsi="Times New Roman"/>
                <w:sz w:val="20"/>
                <w:szCs w:val="20"/>
                <w:lang w:val="en-GB"/>
              </w:rPr>
              <w:t>hases of business intelligence design and processing.</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9"/>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Prerequisites and co-requisites</w:t>
            </w:r>
          </w:p>
        </w:tc>
      </w:tr>
      <w:tr w:rsidR="00A3175C" w:rsidRPr="002A415B" w:rsidTr="00A918A9">
        <w:tc>
          <w:tcPr>
            <w:tcW w:w="44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4560"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lang w:val="en-GB"/>
              </w:rPr>
              <w:t>Knowledge of data bases, system modelling</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8419"/>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Goals</w:t>
            </w:r>
          </w:p>
        </w:tc>
      </w:tr>
      <w:tr w:rsidR="00A3175C" w:rsidRPr="005C2C45" w:rsidTr="00A918A9">
        <w:tc>
          <w:tcPr>
            <w:tcW w:w="46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GoalID</w:t>
            </w:r>
          </w:p>
        </w:tc>
        <w:tc>
          <w:tcPr>
            <w:tcW w:w="453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Presentation of basic assumptions and theory of database technology</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Database and data warehouse design and usage</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Implementation of data warehouse based on database sources</w:t>
            </w:r>
          </w:p>
        </w:tc>
      </w:tr>
    </w:tbl>
    <w:p w:rsidR="00A3175C" w:rsidRPr="005C2C45" w:rsidRDefault="00A3175C" w:rsidP="00A3175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7386"/>
        <w:gridCol w:w="1053"/>
      </w:tblGrid>
      <w:tr w:rsidR="00A3175C" w:rsidRPr="005C2C45" w:rsidTr="00A918A9">
        <w:tc>
          <w:tcPr>
            <w:tcW w:w="5000" w:type="pct"/>
            <w:gridSpan w:val="3"/>
            <w:shd w:val="pct5" w:color="auto" w:fill="auto"/>
          </w:tcPr>
          <w:p w:rsidR="00A3175C" w:rsidRPr="005C2C45" w:rsidRDefault="00A3175C" w:rsidP="00A918A9">
            <w:pPr>
              <w:jc w:val="center"/>
              <w:rPr>
                <w:sz w:val="20"/>
                <w:szCs w:val="20"/>
              </w:rPr>
            </w:pPr>
            <w:r w:rsidRPr="005C2C45">
              <w:rPr>
                <w:rFonts w:cs="Times New Roman"/>
                <w:b/>
                <w:szCs w:val="24"/>
                <w:lang w:val="en-US"/>
              </w:rPr>
              <w:t>Planned effects</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Knowledge</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lastRenderedPageBreak/>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Knowledge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Understands </w:t>
            </w:r>
            <w:r w:rsidR="00E17674">
              <w:rPr>
                <w:rFonts w:ascii="Times New Roman" w:hAnsi="Times New Roman"/>
                <w:sz w:val="20"/>
                <w:szCs w:val="20"/>
              </w:rPr>
              <w:t xml:space="preserve">the </w:t>
            </w:r>
            <w:r w:rsidRPr="005C2C45">
              <w:rPr>
                <w:rFonts w:ascii="Times New Roman" w:hAnsi="Times New Roman"/>
                <w:sz w:val="20"/>
                <w:szCs w:val="20"/>
              </w:rPr>
              <w:t xml:space="preserve"> role and essence </w:t>
            </w:r>
            <w:r w:rsidR="00E17674">
              <w:rPr>
                <w:rFonts w:ascii="Times New Roman" w:hAnsi="Times New Roman"/>
                <w:sz w:val="20"/>
                <w:szCs w:val="20"/>
              </w:rPr>
              <w:t>of</w:t>
            </w:r>
            <w:r w:rsidRPr="005C2C45">
              <w:rPr>
                <w:rFonts w:ascii="Times New Roman" w:hAnsi="Times New Roman"/>
                <w:sz w:val="20"/>
                <w:szCs w:val="20"/>
              </w:rPr>
              <w:t xml:space="preserve"> databases as a technology supporting </w:t>
            </w:r>
            <w:r w:rsidR="00E17674">
              <w:rPr>
                <w:rFonts w:ascii="Times New Roman" w:hAnsi="Times New Roman"/>
                <w:sz w:val="20"/>
                <w:szCs w:val="20"/>
              </w:rPr>
              <w:t xml:space="preserve">the </w:t>
            </w:r>
            <w:r w:rsidRPr="005C2C45">
              <w:rPr>
                <w:rFonts w:ascii="Times New Roman" w:hAnsi="Times New Roman"/>
                <w:sz w:val="20"/>
                <w:szCs w:val="20"/>
              </w:rPr>
              <w:t>creation and maintenance of information systems</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Define commands in SQL to perform business tasks</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Design database and data warehouse applications  and components</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Skills</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Skill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3977" w:type="pct"/>
          </w:tcPr>
          <w:p w:rsidR="00A3175C" w:rsidRPr="005C2C45" w:rsidRDefault="00E17674" w:rsidP="00A918A9">
            <w:pPr>
              <w:pStyle w:val="Bezodstpw1"/>
              <w:rPr>
                <w:rFonts w:ascii="Times New Roman" w:hAnsi="Times New Roman"/>
                <w:sz w:val="20"/>
                <w:szCs w:val="20"/>
              </w:rPr>
            </w:pPr>
            <w:r>
              <w:rPr>
                <w:rFonts w:ascii="Times New Roman" w:hAnsi="Times New Roman"/>
                <w:sz w:val="20"/>
                <w:szCs w:val="20"/>
              </w:rPr>
              <w:t>Indicate</w:t>
            </w:r>
            <w:r w:rsidR="00FB6305">
              <w:rPr>
                <w:rFonts w:ascii="Times New Roman" w:hAnsi="Times New Roman"/>
                <w:sz w:val="20"/>
                <w:szCs w:val="20"/>
              </w:rPr>
              <w:t>s</w:t>
            </w:r>
            <w:r>
              <w:rPr>
                <w:rFonts w:ascii="Times New Roman" w:hAnsi="Times New Roman"/>
                <w:sz w:val="20"/>
                <w:szCs w:val="20"/>
              </w:rPr>
              <w:t xml:space="preserve"> </w:t>
            </w:r>
            <w:r w:rsidR="00A3175C" w:rsidRPr="005C2C45">
              <w:rPr>
                <w:rFonts w:ascii="Times New Roman" w:hAnsi="Times New Roman"/>
                <w:sz w:val="20"/>
                <w:szCs w:val="20"/>
              </w:rPr>
              <w:t xml:space="preserve"> properties and user requirements addressed to database technology</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Implements and uses database applications</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Organizes infrastructure and processes of data warehouses</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Social competences</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Competence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Services in </w:t>
            </w:r>
            <w:r w:rsidR="00E17674">
              <w:rPr>
                <w:rFonts w:ascii="Times New Roman" w:hAnsi="Times New Roman"/>
                <w:sz w:val="20"/>
                <w:szCs w:val="20"/>
              </w:rPr>
              <w:t xml:space="preserve">the </w:t>
            </w:r>
            <w:r w:rsidRPr="005C2C45">
              <w:rPr>
                <w:rFonts w:ascii="Times New Roman" w:hAnsi="Times New Roman"/>
                <w:sz w:val="20"/>
                <w:szCs w:val="20"/>
              </w:rPr>
              <w:t>DBMS environment</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E17674">
              <w:rPr>
                <w:rFonts w:ascii="Times New Roman" w:hAnsi="Times New Roman"/>
                <w:sz w:val="20"/>
                <w:szCs w:val="20"/>
              </w:rPr>
              <w:t xml:space="preserve">a </w:t>
            </w:r>
            <w:r w:rsidRPr="005C2C45">
              <w:rPr>
                <w:rFonts w:ascii="Times New Roman" w:hAnsi="Times New Roman"/>
                <w:sz w:val="20"/>
                <w:szCs w:val="20"/>
              </w:rPr>
              <w:t>team</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 G3</w:t>
            </w:r>
          </w:p>
        </w:tc>
      </w:tr>
    </w:tbl>
    <w:p w:rsidR="00A3175C" w:rsidRPr="005C2C45" w:rsidRDefault="00A3175C" w:rsidP="00A3175C">
      <w:pPr>
        <w:pStyle w:val="Bezodstpw1"/>
        <w:rPr>
          <w:rFonts w:ascii="Times New Roman" w:hAnsi="Times New Roman"/>
          <w:sz w:val="20"/>
          <w:szCs w:val="20"/>
        </w:rPr>
      </w:pPr>
    </w:p>
    <w:p w:rsidR="00A3175C" w:rsidRPr="005C2C45" w:rsidRDefault="00A3175C" w:rsidP="00A3175C">
      <w:pPr>
        <w:spacing w:after="200" w:line="276" w:lineRule="auto"/>
        <w:ind w:right="0"/>
        <w:jc w:val="left"/>
        <w:rPr>
          <w:rFonts w:eastAsia="Times New Roman" w:cs="Times New Roman"/>
          <w:sz w:val="20"/>
          <w:szCs w:val="20"/>
          <w:lang w:val="en-US"/>
        </w:rPr>
      </w:pPr>
      <w:r w:rsidRPr="005C2C45">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636"/>
        <w:gridCol w:w="555"/>
        <w:gridCol w:w="566"/>
        <w:gridCol w:w="566"/>
        <w:gridCol w:w="545"/>
        <w:gridCol w:w="1050"/>
        <w:gridCol w:w="834"/>
      </w:tblGrid>
      <w:tr w:rsidR="00A3175C" w:rsidRPr="005C2C45" w:rsidTr="00A918A9">
        <w:tc>
          <w:tcPr>
            <w:tcW w:w="5000" w:type="pct"/>
            <w:gridSpan w:val="8"/>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lastRenderedPageBreak/>
              <w:t>Realized topics</w:t>
            </w:r>
          </w:p>
        </w:tc>
      </w:tr>
      <w:tr w:rsidR="00A3175C" w:rsidRPr="005C2C45" w:rsidTr="00A918A9">
        <w:tc>
          <w:tcPr>
            <w:tcW w:w="288" w:type="pct"/>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2496" w:type="pct"/>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Topic</w:t>
            </w:r>
          </w:p>
        </w:tc>
        <w:tc>
          <w:tcPr>
            <w:tcW w:w="1202" w:type="pct"/>
            <w:gridSpan w:val="4"/>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Hours</w:t>
            </w:r>
          </w:p>
        </w:tc>
        <w:tc>
          <w:tcPr>
            <w:tcW w:w="565" w:type="pc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Goals</w:t>
            </w:r>
          </w:p>
        </w:tc>
        <w:tc>
          <w:tcPr>
            <w:tcW w:w="450" w:type="pc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Effects</w:t>
            </w:r>
          </w:p>
        </w:tc>
      </w:tr>
      <w:tr w:rsidR="00A3175C" w:rsidRPr="005C2C45" w:rsidTr="00A918A9">
        <w:tc>
          <w:tcPr>
            <w:tcW w:w="288" w:type="pct"/>
            <w:vMerge/>
          </w:tcPr>
          <w:p w:rsidR="00A3175C" w:rsidRPr="005C2C45" w:rsidRDefault="00A3175C" w:rsidP="00A918A9">
            <w:pPr>
              <w:pStyle w:val="Bezodstpw1"/>
              <w:jc w:val="center"/>
              <w:rPr>
                <w:rFonts w:ascii="Times New Roman" w:hAnsi="Times New Roman"/>
                <w:b/>
                <w:sz w:val="16"/>
                <w:szCs w:val="16"/>
              </w:rPr>
            </w:pPr>
          </w:p>
        </w:tc>
        <w:tc>
          <w:tcPr>
            <w:tcW w:w="2496" w:type="pct"/>
            <w:vMerge/>
          </w:tcPr>
          <w:p w:rsidR="00A3175C" w:rsidRPr="005C2C45" w:rsidRDefault="00A3175C" w:rsidP="00A918A9">
            <w:pPr>
              <w:pStyle w:val="Bezodstpw1"/>
              <w:rPr>
                <w:rFonts w:ascii="Times New Roman" w:hAnsi="Times New Roman"/>
                <w:sz w:val="16"/>
                <w:szCs w:val="16"/>
              </w:rPr>
            </w:pPr>
          </w:p>
        </w:tc>
        <w:tc>
          <w:tcPr>
            <w:tcW w:w="299" w:type="pct"/>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w:t>
            </w:r>
          </w:p>
        </w:tc>
        <w:tc>
          <w:tcPr>
            <w:tcW w:w="305" w:type="pct"/>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LAB</w:t>
            </w:r>
          </w:p>
        </w:tc>
        <w:tc>
          <w:tcPr>
            <w:tcW w:w="305" w:type="pct"/>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EX</w:t>
            </w:r>
          </w:p>
        </w:tc>
        <w:tc>
          <w:tcPr>
            <w:tcW w:w="293" w:type="pct"/>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OTH</w:t>
            </w:r>
          </w:p>
        </w:tc>
        <w:tc>
          <w:tcPr>
            <w:tcW w:w="565" w:type="pct"/>
          </w:tcPr>
          <w:p w:rsidR="00A3175C" w:rsidRPr="005C2C45" w:rsidRDefault="00A3175C" w:rsidP="00A918A9">
            <w:pPr>
              <w:pStyle w:val="Bezodstpw1"/>
              <w:jc w:val="center"/>
              <w:rPr>
                <w:rFonts w:ascii="Times New Roman" w:hAnsi="Times New Roman"/>
                <w:sz w:val="16"/>
                <w:szCs w:val="16"/>
              </w:rPr>
            </w:pPr>
          </w:p>
        </w:tc>
        <w:tc>
          <w:tcPr>
            <w:tcW w:w="450" w:type="pct"/>
          </w:tcPr>
          <w:p w:rsidR="00A3175C" w:rsidRPr="005C2C45" w:rsidRDefault="00A3175C" w:rsidP="00A918A9">
            <w:pPr>
              <w:pStyle w:val="Bezodstpw1"/>
              <w:jc w:val="center"/>
              <w:rPr>
                <w:rFonts w:ascii="Times New Roman" w:hAnsi="Times New Roman"/>
                <w:sz w:val="16"/>
                <w:szCs w:val="16"/>
              </w:rPr>
            </w:pP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1.</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Fundamentals of Database Technology</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G1,G2,G3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K2, S1, S4</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2.</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Communication with Databases</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S2</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3.</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SQL as a Universal Query Language</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0,75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S2, C1</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4.</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Implementation of Database Properties</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S2, C1</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5.</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Future of Database Technology</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 xml:space="preserve">K4, S3, C2, </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6.</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Concept and Architecture of Data warehouses</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G1,G2</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K2</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7.</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Concept and Architecture of Data warehouses</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S1</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8.</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Basic Models of Data warehouses</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0,25</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S4, C2</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9.</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Data warehouse Design Methodology</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K4, S3, C1, C2</w:t>
            </w:r>
          </w:p>
        </w:tc>
      </w:tr>
      <w:tr w:rsidR="00A3175C" w:rsidRPr="005C2C45" w:rsidTr="00A918A9">
        <w:tc>
          <w:tcPr>
            <w:tcW w:w="288"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10.</w:t>
            </w:r>
          </w:p>
        </w:tc>
        <w:tc>
          <w:tcPr>
            <w:tcW w:w="2496"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OLAP with DW</w:t>
            </w:r>
          </w:p>
        </w:tc>
        <w:tc>
          <w:tcPr>
            <w:tcW w:w="29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29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w:t>
            </w:r>
          </w:p>
        </w:tc>
        <w:tc>
          <w:tcPr>
            <w:tcW w:w="565"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450"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S2, S4, C1, C2</w:t>
            </w:r>
          </w:p>
        </w:tc>
      </w:tr>
      <w:tr w:rsidR="00A3175C" w:rsidRPr="005C2C45" w:rsidTr="00A918A9">
        <w:tc>
          <w:tcPr>
            <w:tcW w:w="2783" w:type="pct"/>
            <w:gridSpan w:val="2"/>
            <w:shd w:val="clear" w:color="auto" w:fill="F2F2F2" w:themeFill="background1" w:themeFillShade="F2"/>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Total</w:t>
            </w:r>
          </w:p>
        </w:tc>
        <w:tc>
          <w:tcPr>
            <w:tcW w:w="29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c>
          <w:tcPr>
            <w:tcW w:w="305"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6,5</w:t>
            </w:r>
          </w:p>
        </w:tc>
        <w:tc>
          <w:tcPr>
            <w:tcW w:w="305"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1,5</w:t>
            </w:r>
          </w:p>
        </w:tc>
        <w:tc>
          <w:tcPr>
            <w:tcW w:w="293"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c>
          <w:tcPr>
            <w:tcW w:w="565" w:type="pct"/>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c>
          <w:tcPr>
            <w:tcW w:w="450" w:type="pct"/>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r>
    </w:tbl>
    <w:p w:rsidR="00A3175C" w:rsidRPr="005C2C45" w:rsidRDefault="00A3175C" w:rsidP="00A3175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6145"/>
        <w:gridCol w:w="871"/>
        <w:gridCol w:w="882"/>
        <w:gridCol w:w="852"/>
      </w:tblGrid>
      <w:tr w:rsidR="00A3175C" w:rsidRPr="005C2C45" w:rsidTr="00A918A9">
        <w:tc>
          <w:tcPr>
            <w:tcW w:w="5000" w:type="pct"/>
            <w:gridSpan w:val="5"/>
            <w:shd w:val="pct5" w:color="auto" w:fill="auto"/>
          </w:tcPr>
          <w:p w:rsidR="00A3175C" w:rsidRPr="005C2C45" w:rsidRDefault="00A3175C" w:rsidP="00A918A9">
            <w:pPr>
              <w:jc w:val="center"/>
              <w:rPr>
                <w:sz w:val="20"/>
                <w:szCs w:val="20"/>
              </w:rPr>
            </w:pPr>
            <w:r w:rsidRPr="005C2C45">
              <w:rPr>
                <w:rFonts w:cs="Times New Roman"/>
                <w:b/>
                <w:szCs w:val="24"/>
                <w:lang w:val="en-US"/>
              </w:rPr>
              <w:t>Topics for individual work</w:t>
            </w:r>
          </w:p>
        </w:tc>
      </w:tr>
      <w:tr w:rsidR="00A3175C" w:rsidRPr="005C2C45" w:rsidTr="00A918A9">
        <w:tc>
          <w:tcPr>
            <w:tcW w:w="288"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3309"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Topic</w:t>
            </w:r>
          </w:p>
        </w:tc>
        <w:tc>
          <w:tcPr>
            <w:tcW w:w="469"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Effects</w:t>
            </w:r>
            <w:r w:rsidRPr="005C2C45">
              <w:rPr>
                <w:rFonts w:ascii="Times New Roman" w:hAnsi="Times New Roman"/>
                <w:sz w:val="18"/>
                <w:szCs w:val="18"/>
              </w:rPr>
              <w:br/>
              <w:t>ID</w:t>
            </w:r>
          </w:p>
        </w:tc>
        <w:tc>
          <w:tcPr>
            <w:tcW w:w="475"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Goals ID</w:t>
            </w:r>
          </w:p>
        </w:tc>
        <w:tc>
          <w:tcPr>
            <w:tcW w:w="460" w:type="pct"/>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330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Design of database application</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C1, S2, C2</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330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Design of data warehouse components</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 S2, C2</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1,5</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330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lang w:val="pl-PL"/>
              </w:rPr>
              <w:t>Practice with SQL commands</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 S2</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3309"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lang w:val="pl-PL"/>
              </w:rPr>
              <w:t>Practice with OLAP</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 S2, S3, C2</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1,5</w:t>
            </w:r>
          </w:p>
        </w:tc>
      </w:tr>
      <w:tr w:rsidR="00A3175C" w:rsidRPr="005C2C45" w:rsidTr="00A918A9">
        <w:tc>
          <w:tcPr>
            <w:tcW w:w="4540" w:type="pct"/>
            <w:gridSpan w:val="4"/>
            <w:shd w:val="clear" w:color="auto" w:fill="F2F2F2" w:themeFill="background1" w:themeFillShade="F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 hours</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r>
    </w:tbl>
    <w:p w:rsidR="00A3175C" w:rsidRPr="005C2C45" w:rsidRDefault="00A3175C" w:rsidP="00A3175C">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7880"/>
        <w:gridCol w:w="871"/>
      </w:tblGrid>
      <w:tr w:rsidR="00A3175C" w:rsidRPr="005C2C45" w:rsidTr="00A918A9">
        <w:tc>
          <w:tcPr>
            <w:tcW w:w="5000" w:type="pct"/>
            <w:gridSpan w:val="3"/>
          </w:tcPr>
          <w:p w:rsidR="00A3175C" w:rsidRPr="005C2C45" w:rsidRDefault="00A3175C" w:rsidP="00A918A9">
            <w:pPr>
              <w:jc w:val="center"/>
              <w:rPr>
                <w:sz w:val="18"/>
                <w:szCs w:val="18"/>
              </w:rPr>
            </w:pPr>
            <w:r w:rsidRPr="005C2C45">
              <w:rPr>
                <w:rFonts w:cs="Times New Roman"/>
                <w:b/>
                <w:szCs w:val="24"/>
                <w:lang w:val="en-US"/>
              </w:rPr>
              <w:t>Expected student involvement</w:t>
            </w:r>
          </w:p>
        </w:tc>
      </w:tr>
      <w:tr w:rsidR="00A3175C" w:rsidRPr="005C2C45" w:rsidTr="00A918A9">
        <w:tc>
          <w:tcPr>
            <w:tcW w:w="288"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424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20"/>
                <w:szCs w:val="20"/>
              </w:rPr>
              <w:t>Type of student’s activity</w:t>
            </w:r>
          </w:p>
        </w:tc>
        <w:tc>
          <w:tcPr>
            <w:tcW w:w="469" w:type="pct"/>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288"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42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Classes</w:t>
            </w:r>
          </w:p>
        </w:tc>
        <w:tc>
          <w:tcPr>
            <w:tcW w:w="469"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8</w:t>
            </w:r>
          </w:p>
        </w:tc>
      </w:tr>
      <w:tr w:rsidR="00A3175C" w:rsidRPr="005C2C45" w:rsidTr="00A918A9">
        <w:tc>
          <w:tcPr>
            <w:tcW w:w="288"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42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Individual work</w:t>
            </w:r>
          </w:p>
        </w:tc>
        <w:tc>
          <w:tcPr>
            <w:tcW w:w="469"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Getting familiar with core literature related to </w:t>
            </w:r>
            <w:r w:rsidR="00ED63D0">
              <w:rPr>
                <w:rFonts w:ascii="Times New Roman" w:hAnsi="Times New Roman"/>
                <w:sz w:val="20"/>
                <w:szCs w:val="20"/>
              </w:rPr>
              <w:t xml:space="preserve">the </w:t>
            </w:r>
            <w:r w:rsidRPr="005C2C45">
              <w:rPr>
                <w:rFonts w:ascii="Times New Roman" w:hAnsi="Times New Roman"/>
                <w:sz w:val="20"/>
                <w:szCs w:val="20"/>
              </w:rPr>
              <w:t xml:space="preserve">course and prepared course materials </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for laboratories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own projects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6.</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to exam</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0,5</w:t>
            </w:r>
          </w:p>
        </w:tc>
      </w:tr>
      <w:tr w:rsidR="00A3175C" w:rsidRPr="005C2C45" w:rsidTr="00A918A9">
        <w:tc>
          <w:tcPr>
            <w:tcW w:w="2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final projects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4531" w:type="pct"/>
            <w:gridSpan w:val="2"/>
            <w:tcBorders>
              <w:right w:val="single" w:sz="4" w:space="0" w:color="000000"/>
            </w:tcBorders>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17,5</w:t>
            </w:r>
          </w:p>
        </w:tc>
      </w:tr>
    </w:tbl>
    <w:p w:rsidR="00A3175C" w:rsidRPr="005C2C45" w:rsidRDefault="00A3175C" w:rsidP="00A3175C">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316"/>
        <w:gridCol w:w="1398"/>
        <w:gridCol w:w="1413"/>
        <w:gridCol w:w="1421"/>
        <w:gridCol w:w="1391"/>
        <w:gridCol w:w="786"/>
      </w:tblGrid>
      <w:tr w:rsidR="00A3175C" w:rsidRPr="005C2C45" w:rsidTr="00A918A9">
        <w:tc>
          <w:tcPr>
            <w:tcW w:w="5000" w:type="pct"/>
            <w:gridSpan w:val="7"/>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t>Verification of expected effects</w:t>
            </w:r>
          </w:p>
        </w:tc>
      </w:tr>
      <w:tr w:rsidR="00A3175C" w:rsidRPr="005C2C45" w:rsidTr="00A918A9">
        <w:tc>
          <w:tcPr>
            <w:tcW w:w="302"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ID</w:t>
            </w:r>
          </w:p>
        </w:tc>
        <w:tc>
          <w:tcPr>
            <w:tcW w:w="1247"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Description</w:t>
            </w:r>
          </w:p>
        </w:tc>
        <w:tc>
          <w:tcPr>
            <w:tcW w:w="753"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Exam</w:t>
            </w:r>
          </w:p>
        </w:tc>
        <w:tc>
          <w:tcPr>
            <w:tcW w:w="761"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Project</w:t>
            </w:r>
          </w:p>
        </w:tc>
        <w:tc>
          <w:tcPr>
            <w:tcW w:w="765"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Activity</w:t>
            </w:r>
          </w:p>
        </w:tc>
        <w:tc>
          <w:tcPr>
            <w:tcW w:w="749"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Own</w:t>
            </w:r>
            <w:r w:rsidRPr="005C2C45">
              <w:rPr>
                <w:rFonts w:ascii="Times New Roman" w:hAnsi="Times New Roman"/>
                <w:b/>
                <w:sz w:val="18"/>
                <w:szCs w:val="18"/>
              </w:rPr>
              <w:br/>
              <w:t>work</w:t>
            </w:r>
          </w:p>
        </w:tc>
        <w:tc>
          <w:tcPr>
            <w:tcW w:w="423"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Other*</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Understands </w:t>
            </w:r>
            <w:r w:rsidR="00AE4768">
              <w:rPr>
                <w:rFonts w:ascii="Times New Roman" w:hAnsi="Times New Roman"/>
                <w:sz w:val="20"/>
                <w:szCs w:val="20"/>
              </w:rPr>
              <w:t xml:space="preserve">the </w:t>
            </w:r>
            <w:r w:rsidRPr="005C2C45">
              <w:rPr>
                <w:rFonts w:ascii="Times New Roman" w:hAnsi="Times New Roman"/>
                <w:sz w:val="20"/>
                <w:szCs w:val="20"/>
              </w:rPr>
              <w:t xml:space="preserve"> role and essence </w:t>
            </w:r>
            <w:r w:rsidR="00AE4768">
              <w:rPr>
                <w:rFonts w:ascii="Times New Roman" w:hAnsi="Times New Roman"/>
                <w:sz w:val="20"/>
                <w:szCs w:val="20"/>
              </w:rPr>
              <w:t xml:space="preserve">of </w:t>
            </w:r>
            <w:r w:rsidRPr="005C2C45">
              <w:rPr>
                <w:rFonts w:ascii="Times New Roman" w:hAnsi="Times New Roman"/>
                <w:sz w:val="20"/>
                <w:szCs w:val="20"/>
              </w:rPr>
              <w:t xml:space="preserve">databases as a technology supporting </w:t>
            </w:r>
            <w:r w:rsidR="00AE4768">
              <w:rPr>
                <w:rFonts w:ascii="Times New Roman" w:hAnsi="Times New Roman"/>
                <w:sz w:val="20"/>
                <w:szCs w:val="20"/>
              </w:rPr>
              <w:t xml:space="preserve">the </w:t>
            </w:r>
            <w:r w:rsidRPr="005C2C45">
              <w:rPr>
                <w:rFonts w:ascii="Times New Roman" w:hAnsi="Times New Roman"/>
                <w:sz w:val="20"/>
                <w:szCs w:val="20"/>
              </w:rPr>
              <w:t>creation and maintenance of information systems</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Defines commands in SQL to perform business tasks</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Design</w:t>
            </w:r>
            <w:r w:rsidR="00AE4768">
              <w:rPr>
                <w:rFonts w:ascii="Times New Roman" w:hAnsi="Times New Roman"/>
                <w:sz w:val="20"/>
                <w:szCs w:val="20"/>
              </w:rPr>
              <w:t>s</w:t>
            </w:r>
            <w:r w:rsidRPr="005C2C45">
              <w:rPr>
                <w:rFonts w:ascii="Times New Roman" w:hAnsi="Times New Roman"/>
                <w:sz w:val="20"/>
                <w:szCs w:val="20"/>
              </w:rPr>
              <w:t xml:space="preserve"> database and </w:t>
            </w:r>
            <w:r w:rsidRPr="005C2C45">
              <w:rPr>
                <w:rFonts w:ascii="Times New Roman" w:hAnsi="Times New Roman"/>
                <w:sz w:val="20"/>
                <w:szCs w:val="20"/>
              </w:rPr>
              <w:lastRenderedPageBreak/>
              <w:t>data warehouse applications  and components</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lastRenderedPageBreak/>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1247" w:type="pct"/>
          </w:tcPr>
          <w:p w:rsidR="00A3175C" w:rsidRPr="005C2C45" w:rsidRDefault="00AE4768" w:rsidP="00A918A9">
            <w:pPr>
              <w:pStyle w:val="Bezodstpw1"/>
              <w:rPr>
                <w:rFonts w:ascii="Times New Roman" w:hAnsi="Times New Roman"/>
                <w:sz w:val="20"/>
                <w:szCs w:val="20"/>
              </w:rPr>
            </w:pPr>
            <w:r>
              <w:rPr>
                <w:rFonts w:ascii="Times New Roman" w:hAnsi="Times New Roman"/>
                <w:sz w:val="20"/>
                <w:szCs w:val="20"/>
              </w:rPr>
              <w:t xml:space="preserve">Indicates </w:t>
            </w:r>
            <w:r w:rsidR="00A3175C" w:rsidRPr="005C2C45">
              <w:rPr>
                <w:rFonts w:ascii="Times New Roman" w:hAnsi="Times New Roman"/>
                <w:sz w:val="20"/>
                <w:szCs w:val="20"/>
              </w:rPr>
              <w:t xml:space="preserve"> properties and user requirements addressed to database technology</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Implements and uses database applications</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Organizes infrastructure and processes of data warehouses</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Services in </w:t>
            </w:r>
            <w:r w:rsidR="00AE4768">
              <w:rPr>
                <w:rFonts w:ascii="Times New Roman" w:hAnsi="Times New Roman"/>
                <w:sz w:val="20"/>
                <w:szCs w:val="20"/>
              </w:rPr>
              <w:t xml:space="preserve">the </w:t>
            </w:r>
            <w:r w:rsidRPr="005C2C45">
              <w:rPr>
                <w:rFonts w:ascii="Times New Roman" w:hAnsi="Times New Roman"/>
                <w:sz w:val="20"/>
                <w:szCs w:val="20"/>
              </w:rPr>
              <w:t>DBMS environment</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30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124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Perform projects in</w:t>
            </w:r>
            <w:r w:rsidR="00AE4768">
              <w:rPr>
                <w:rFonts w:ascii="Times New Roman" w:hAnsi="Times New Roman"/>
                <w:sz w:val="20"/>
                <w:szCs w:val="20"/>
              </w:rPr>
              <w:t xml:space="preserve"> a</w:t>
            </w:r>
            <w:r w:rsidRPr="005C2C45">
              <w:rPr>
                <w:rFonts w:ascii="Times New Roman" w:hAnsi="Times New Roman"/>
                <w:sz w:val="20"/>
                <w:szCs w:val="20"/>
              </w:rPr>
              <w:t xml:space="preserve"> team</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lang w:val="en-GB"/>
              </w:rPr>
              <w:t>-</w:t>
            </w:r>
          </w:p>
        </w:tc>
      </w:tr>
      <w:tr w:rsidR="00A3175C" w:rsidRPr="005C2C45" w:rsidTr="00A918A9">
        <w:tc>
          <w:tcPr>
            <w:tcW w:w="1549" w:type="pct"/>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Wages in overall verification of expected effects in % </w:t>
            </w:r>
            <w:r w:rsidRPr="005C2C45">
              <w:rPr>
                <w:rFonts w:ascii="Times New Roman" w:hAnsi="Times New Roman"/>
                <w:sz w:val="20"/>
                <w:szCs w:val="20"/>
              </w:rPr>
              <w:br/>
              <w:t>(Total 100%)</w:t>
            </w:r>
          </w:p>
        </w:tc>
        <w:tc>
          <w:tcPr>
            <w:tcW w:w="75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61"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40%</w:t>
            </w:r>
          </w:p>
        </w:tc>
        <w:tc>
          <w:tcPr>
            <w:tcW w:w="76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30%</w:t>
            </w:r>
          </w:p>
        </w:tc>
        <w:tc>
          <w:tcPr>
            <w:tcW w:w="74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c>
          <w:tcPr>
            <w:tcW w:w="42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bl>
    <w:p w:rsidR="00A3175C" w:rsidRPr="005C2C45" w:rsidRDefault="00A3175C" w:rsidP="00A3175C">
      <w:pPr>
        <w:pStyle w:val="Bezodstpw1"/>
        <w:rPr>
          <w:rFonts w:ascii="Times New Roman" w:hAnsi="Times New Roman"/>
          <w:sz w:val="18"/>
          <w:szCs w:val="20"/>
        </w:rPr>
      </w:pPr>
      <w:r w:rsidRPr="005C2C45">
        <w:rPr>
          <w:rFonts w:ascii="Times New Roman" w:hAnsi="Times New Roman"/>
          <w:sz w:val="18"/>
          <w:szCs w:val="20"/>
        </w:rPr>
        <w:t>* Other methods of verification are described in the section “Description of traditional and innovative methods of teaching” of this document.</w:t>
      </w:r>
    </w:p>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8881"/>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Core literature</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4782"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Kroeneke D.M., Database Processing. Fundamentals Design and Implementation, Prentice-Hall, Englewood Cliffs 2009</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4782"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Shah N., Database Systems using Oracle. A Simplified Guide to SQL and PL/SQL, Prentice-Hall, Englewood Cliffs 2004</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3.</w:t>
            </w:r>
          </w:p>
        </w:tc>
        <w:tc>
          <w:tcPr>
            <w:tcW w:w="4782"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Silberschatz A., Korth H.F., Sudrshan S., Database System Concepts, McGraw-Hill, 2006</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4.</w:t>
            </w:r>
          </w:p>
        </w:tc>
        <w:tc>
          <w:tcPr>
            <w:tcW w:w="4782"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Inmon W.H., Building the Data Warehouse, Wiley Publishing, Indianapolis 2005</w:t>
            </w:r>
          </w:p>
        </w:tc>
      </w:tr>
      <w:tr w:rsidR="00A3175C" w:rsidRPr="002A415B" w:rsidTr="00A918A9">
        <w:trPr>
          <w:trHeight w:val="130"/>
        </w:trPr>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5.</w:t>
            </w:r>
          </w:p>
        </w:tc>
        <w:tc>
          <w:tcPr>
            <w:tcW w:w="4782"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Kimball R. et al., The Data Warehouse Lifecycle Toolkit, Wiley Publishing, Indianapolis 2008</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8855"/>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Further reading</w:t>
            </w:r>
          </w:p>
        </w:tc>
      </w:tr>
      <w:tr w:rsidR="00A3175C" w:rsidRPr="002A415B" w:rsidTr="00A918A9">
        <w:tc>
          <w:tcPr>
            <w:tcW w:w="23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4768"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Golfarelli M., Rizzi S., Data Warehouse Design:</w:t>
            </w:r>
            <w:r w:rsidR="00AE4768">
              <w:rPr>
                <w:rFonts w:cs="Times New Roman"/>
                <w:sz w:val="20"/>
                <w:szCs w:val="20"/>
                <w:lang w:val="en-US"/>
              </w:rPr>
              <w:t xml:space="preserve"> </w:t>
            </w:r>
            <w:r w:rsidRPr="005C2C45">
              <w:rPr>
                <w:rFonts w:cs="Times New Roman"/>
                <w:sz w:val="20"/>
                <w:szCs w:val="20"/>
                <w:lang w:val="en-US"/>
              </w:rPr>
              <w:t>Modern Principles and Methodologies, McGraw-Hill, 2009</w:t>
            </w:r>
          </w:p>
        </w:tc>
      </w:tr>
      <w:tr w:rsidR="00A3175C" w:rsidRPr="002A415B" w:rsidTr="00A918A9">
        <w:tc>
          <w:tcPr>
            <w:tcW w:w="23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4768"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Hoffer J.A., Prescott M., McFadden F., Modern Database Management, Prentice-Hall, Englewood Cliffs 2006</w:t>
            </w:r>
          </w:p>
        </w:tc>
      </w:tr>
      <w:tr w:rsidR="00A3175C" w:rsidRPr="002A415B" w:rsidTr="00A918A9">
        <w:tc>
          <w:tcPr>
            <w:tcW w:w="23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3.</w:t>
            </w:r>
          </w:p>
        </w:tc>
        <w:tc>
          <w:tcPr>
            <w:tcW w:w="4768" w:type="pct"/>
          </w:tcPr>
          <w:p w:rsidR="00A3175C" w:rsidRPr="005C2C45" w:rsidRDefault="00A3175C" w:rsidP="00A918A9">
            <w:pPr>
              <w:autoSpaceDE w:val="0"/>
              <w:autoSpaceDN w:val="0"/>
              <w:adjustRightInd w:val="0"/>
              <w:spacing w:after="120"/>
              <w:rPr>
                <w:rFonts w:cs="Times New Roman"/>
                <w:sz w:val="20"/>
                <w:szCs w:val="20"/>
                <w:lang w:val="en-US"/>
              </w:rPr>
            </w:pPr>
            <w:r w:rsidRPr="005C2C45">
              <w:rPr>
                <w:rFonts w:cs="Times New Roman"/>
                <w:sz w:val="20"/>
                <w:szCs w:val="20"/>
                <w:lang w:val="en-US"/>
              </w:rPr>
              <w:t>Elmasri R.A., Navathe S.B., Fundamentals on Database Systems, Addison-Wesley, 2006</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2A415B" w:rsidTr="00A918A9">
        <w:tc>
          <w:tcPr>
            <w:tcW w:w="5000" w:type="pct"/>
            <w:shd w:val="pct5" w:color="auto" w:fill="auto"/>
          </w:tcPr>
          <w:p w:rsidR="00A3175C" w:rsidRPr="005C2C45" w:rsidRDefault="00A3175C" w:rsidP="00A918A9">
            <w:pPr>
              <w:jc w:val="center"/>
              <w:rPr>
                <w:b/>
                <w:sz w:val="20"/>
                <w:szCs w:val="20"/>
                <w:lang w:val="en-US"/>
              </w:rPr>
            </w:pPr>
            <w:r w:rsidRPr="005C2C45">
              <w:rPr>
                <w:rFonts w:cs="Times New Roman"/>
                <w:b/>
                <w:szCs w:val="24"/>
                <w:lang w:val="en-US"/>
              </w:rPr>
              <w:t xml:space="preserve">Description of traditional and innovative methods of teaching </w:t>
            </w:r>
          </w:p>
        </w:tc>
      </w:tr>
      <w:tr w:rsidR="00A3175C" w:rsidRPr="002A415B" w:rsidTr="00A918A9">
        <w:tc>
          <w:tcPr>
            <w:tcW w:w="5000" w:type="pct"/>
          </w:tcPr>
          <w:p w:rsidR="00A3175C" w:rsidRPr="005C2C45" w:rsidRDefault="00A3175C"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p w:rsidR="003C668A" w:rsidRPr="005C2C45" w:rsidRDefault="003C668A" w:rsidP="00A918A9">
            <w:pPr>
              <w:pStyle w:val="Bezodstpw1"/>
              <w:jc w:val="both"/>
              <w:rPr>
                <w:rFonts w:ascii="Times New Roman" w:hAnsi="Times New Roman"/>
                <w:sz w:val="20"/>
                <w:szCs w:val="20"/>
              </w:rPr>
            </w:pP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5C2C45" w:rsidTr="00A918A9">
        <w:tc>
          <w:tcPr>
            <w:tcW w:w="5000" w:type="pct"/>
            <w:shd w:val="pct5" w:color="auto" w:fill="auto"/>
          </w:tcPr>
          <w:p w:rsidR="00A3175C" w:rsidRPr="005C2C45" w:rsidRDefault="00A3175C" w:rsidP="00A918A9">
            <w:pPr>
              <w:jc w:val="center"/>
              <w:rPr>
                <w:b/>
                <w:sz w:val="20"/>
                <w:szCs w:val="20"/>
              </w:rPr>
            </w:pPr>
            <w:r w:rsidRPr="005C2C45">
              <w:rPr>
                <w:rFonts w:cs="Times New Roman"/>
                <w:b/>
                <w:szCs w:val="24"/>
                <w:lang w:val="en-US"/>
              </w:rPr>
              <w:t>Remarks</w:t>
            </w:r>
          </w:p>
        </w:tc>
      </w:tr>
      <w:tr w:rsidR="00A3175C" w:rsidRPr="005C2C45" w:rsidTr="00A918A9">
        <w:tc>
          <w:tcPr>
            <w:tcW w:w="5000" w:type="pct"/>
          </w:tcPr>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tc>
      </w:tr>
    </w:tbl>
    <w:p w:rsidR="00A3175C" w:rsidRPr="005C2C45" w:rsidRDefault="00A3175C" w:rsidP="00A3175C">
      <w:pPr>
        <w:spacing w:after="200" w:line="276" w:lineRule="auto"/>
        <w:ind w:right="0"/>
        <w:jc w:val="left"/>
        <w:rPr>
          <w:b/>
          <w:sz w:val="20"/>
          <w:szCs w:val="20"/>
        </w:rPr>
      </w:pPr>
    </w:p>
    <w:p w:rsidR="00A3175C" w:rsidRPr="005C2C45" w:rsidRDefault="00A3175C">
      <w:pPr>
        <w:spacing w:after="200" w:line="276" w:lineRule="auto"/>
        <w:ind w:right="0"/>
        <w:jc w:val="left"/>
        <w:rPr>
          <w:lang w:val="en-US"/>
        </w:rPr>
      </w:pPr>
    </w:p>
    <w:p w:rsidR="00A3175C" w:rsidRPr="005C2C45" w:rsidRDefault="00A3175C" w:rsidP="008611CD">
      <w:pPr>
        <w:pStyle w:val="Nagwek2"/>
        <w:rPr>
          <w:lang w:val="en-US"/>
        </w:rPr>
      </w:pPr>
      <w:bookmarkStart w:id="25" w:name="_Toc477529625"/>
      <w:bookmarkStart w:id="26" w:name="_Toc496770592"/>
      <w:r w:rsidRPr="005C2C45">
        <w:rPr>
          <w:lang w:val="en-US"/>
        </w:rPr>
        <w:t>Analytical Processing and DW Operations</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176"/>
      </w:tblGrid>
      <w:tr w:rsidR="00A3175C" w:rsidRPr="005C2C45" w:rsidTr="00A918A9">
        <w:tc>
          <w:tcPr>
            <w:tcW w:w="5000" w:type="pct"/>
            <w:gridSpan w:val="2"/>
          </w:tcPr>
          <w:p w:rsidR="00A3175C" w:rsidRPr="005C2C45" w:rsidRDefault="00A3175C" w:rsidP="00A918A9">
            <w:pPr>
              <w:pStyle w:val="Nagwektabeli"/>
              <w:rPr>
                <w:rFonts w:ascii="Times New Roman" w:hAnsi="Times New Roman"/>
                <w:sz w:val="24"/>
                <w:szCs w:val="24"/>
              </w:rPr>
            </w:pPr>
            <w:r w:rsidRPr="005C2C45">
              <w:rPr>
                <w:rFonts w:ascii="Times New Roman" w:hAnsi="Times New Roman"/>
                <w:sz w:val="24"/>
                <w:szCs w:val="24"/>
              </w:rPr>
              <w:t>Agenda of a Module</w:t>
            </w:r>
          </w:p>
        </w:tc>
      </w:tr>
      <w:tr w:rsidR="00A3175C" w:rsidRPr="002A415B" w:rsidTr="00A918A9">
        <w:tc>
          <w:tcPr>
            <w:tcW w:w="2213" w:type="pct"/>
          </w:tcPr>
          <w:p w:rsidR="00A3175C" w:rsidRPr="005C2C45" w:rsidRDefault="00A3175C" w:rsidP="00A918A9">
            <w:pPr>
              <w:pStyle w:val="Bezodstpw1"/>
              <w:rPr>
                <w:rFonts w:ascii="Times New Roman" w:hAnsi="Times New Roman"/>
                <w:sz w:val="24"/>
                <w:szCs w:val="24"/>
              </w:rPr>
            </w:pPr>
            <w:r w:rsidRPr="005C2C45">
              <w:rPr>
                <w:rFonts w:ascii="Times New Roman" w:hAnsi="Times New Roman"/>
                <w:sz w:val="24"/>
                <w:szCs w:val="24"/>
              </w:rPr>
              <w:t>Module title</w:t>
            </w:r>
          </w:p>
        </w:tc>
        <w:tc>
          <w:tcPr>
            <w:tcW w:w="2787" w:type="pct"/>
          </w:tcPr>
          <w:p w:rsidR="00A3175C" w:rsidRPr="005C2C45" w:rsidRDefault="00A3175C" w:rsidP="00A918A9">
            <w:pPr>
              <w:pStyle w:val="Bezodstpw1"/>
              <w:rPr>
                <w:rFonts w:ascii="Times New Roman" w:hAnsi="Times New Roman"/>
                <w:b/>
                <w:sz w:val="24"/>
                <w:szCs w:val="24"/>
              </w:rPr>
            </w:pPr>
            <w:r w:rsidRPr="005C2C45">
              <w:rPr>
                <w:rFonts w:ascii="Times New Roman" w:hAnsi="Times New Roman"/>
                <w:b/>
                <w:sz w:val="24"/>
                <w:szCs w:val="24"/>
              </w:rPr>
              <w:t>Analytical Processing and DW Operations</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Level of module</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Bachelor</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Faculty</w:t>
            </w:r>
          </w:p>
        </w:tc>
        <w:tc>
          <w:tcPr>
            <w:tcW w:w="2787" w:type="pct"/>
          </w:tcPr>
          <w:p w:rsidR="00A3175C" w:rsidRPr="005C2C45" w:rsidRDefault="00A3175C" w:rsidP="00A918A9">
            <w:pPr>
              <w:rPr>
                <w:rFonts w:cs="Times New Roman"/>
                <w:sz w:val="20"/>
                <w:szCs w:val="20"/>
                <w:lang w:val="en-US"/>
              </w:rPr>
            </w:pPr>
            <w:r w:rsidRPr="005C2C45">
              <w:rPr>
                <w:rFonts w:cs="Times New Roman"/>
                <w:sz w:val="20"/>
                <w:szCs w:val="20"/>
                <w:lang w:val="en-US"/>
              </w:rPr>
              <w:t>Computer Science</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English</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0,2</w:t>
            </w:r>
          </w:p>
        </w:tc>
      </w:tr>
      <w:tr w:rsidR="00A3175C" w:rsidRPr="005C2C45" w:rsidTr="00A918A9">
        <w:tc>
          <w:tcPr>
            <w:tcW w:w="221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Mode of delivery</w:t>
            </w:r>
          </w:p>
        </w:tc>
        <w:tc>
          <w:tcPr>
            <w:tcW w:w="278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Lecture, face-to-face</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5C2C45" w:rsidTr="00A918A9">
        <w:tc>
          <w:tcPr>
            <w:tcW w:w="5000" w:type="pct"/>
            <w:shd w:val="pct5" w:color="auto" w:fill="auto"/>
          </w:tcPr>
          <w:p w:rsidR="00A3175C" w:rsidRPr="005C2C45" w:rsidRDefault="00A3175C" w:rsidP="00A918A9">
            <w:pPr>
              <w:jc w:val="center"/>
              <w:rPr>
                <w:b/>
                <w:sz w:val="20"/>
                <w:szCs w:val="20"/>
              </w:rPr>
            </w:pPr>
            <w:r w:rsidRPr="005C2C45">
              <w:rPr>
                <w:rFonts w:cs="Times New Roman"/>
                <w:b/>
                <w:szCs w:val="24"/>
                <w:lang w:val="en-US"/>
              </w:rPr>
              <w:t>Module description</w:t>
            </w:r>
          </w:p>
        </w:tc>
      </w:tr>
      <w:tr w:rsidR="00A3175C" w:rsidRPr="002A415B" w:rsidTr="00A918A9">
        <w:tc>
          <w:tcPr>
            <w:tcW w:w="5000" w:type="pct"/>
          </w:tcPr>
          <w:p w:rsidR="00A3175C" w:rsidRPr="005C2C45" w:rsidRDefault="00A3175C"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has been devoted to </w:t>
            </w:r>
            <w:r w:rsidR="00F039EF">
              <w:rPr>
                <w:rFonts w:ascii="Times New Roman" w:hAnsi="Times New Roman"/>
                <w:sz w:val="20"/>
                <w:szCs w:val="20"/>
              </w:rPr>
              <w:t xml:space="preserve">the </w:t>
            </w:r>
            <w:r w:rsidRPr="005C2C45">
              <w:rPr>
                <w:rFonts w:ascii="Times New Roman" w:hAnsi="Times New Roman"/>
                <w:sz w:val="20"/>
                <w:szCs w:val="20"/>
              </w:rPr>
              <w:t>presentation of analytical processing and data warehouse</w:t>
            </w:r>
            <w:r w:rsidR="00F039EF">
              <w:rPr>
                <w:rFonts w:ascii="Times New Roman" w:hAnsi="Times New Roman"/>
                <w:sz w:val="20"/>
                <w:szCs w:val="20"/>
              </w:rPr>
              <w:t xml:space="preserve"> </w:t>
            </w:r>
            <w:r w:rsidRPr="005C2C45">
              <w:rPr>
                <w:rFonts w:ascii="Times New Roman" w:hAnsi="Times New Roman"/>
                <w:sz w:val="20"/>
                <w:szCs w:val="20"/>
              </w:rPr>
              <w:t xml:space="preserve">operations. Data warehousing as the tool </w:t>
            </w:r>
            <w:r w:rsidR="00F039EF">
              <w:rPr>
                <w:rFonts w:ascii="Times New Roman" w:hAnsi="Times New Roman"/>
                <w:sz w:val="20"/>
                <w:szCs w:val="20"/>
              </w:rPr>
              <w:t xml:space="preserve">to </w:t>
            </w:r>
            <w:r w:rsidRPr="005C2C45">
              <w:rPr>
                <w:rFonts w:ascii="Times New Roman" w:hAnsi="Times New Roman"/>
                <w:sz w:val="20"/>
                <w:szCs w:val="20"/>
              </w:rPr>
              <w:t xml:space="preserve"> support decision making processes in enterprisesenables </w:t>
            </w:r>
            <w:r w:rsidR="00F039EF">
              <w:rPr>
                <w:rFonts w:ascii="Times New Roman" w:hAnsi="Times New Roman"/>
                <w:sz w:val="20"/>
                <w:szCs w:val="20"/>
              </w:rPr>
              <w:t xml:space="preserve">the </w:t>
            </w:r>
            <w:r w:rsidRPr="005C2C45">
              <w:rPr>
                <w:rFonts w:ascii="Times New Roman" w:hAnsi="Times New Roman"/>
                <w:sz w:val="20"/>
                <w:szCs w:val="20"/>
              </w:rPr>
              <w:t xml:space="preserve">realization of operations on data collected in it. Analytical processing of data has been underlined </w:t>
            </w:r>
            <w:r w:rsidR="00F039EF">
              <w:rPr>
                <w:rFonts w:ascii="Times New Roman" w:hAnsi="Times New Roman"/>
                <w:sz w:val="20"/>
                <w:szCs w:val="20"/>
              </w:rPr>
              <w:t xml:space="preserve">in contrast </w:t>
            </w:r>
            <w:r w:rsidRPr="005C2C45">
              <w:rPr>
                <w:rFonts w:ascii="Times New Roman" w:hAnsi="Times New Roman"/>
                <w:sz w:val="20"/>
                <w:szCs w:val="20"/>
              </w:rPr>
              <w:t>to transactional processing. Types of data warehouses have been presented (ROLAP, MOLAP,  HOLAP). Then typical analytical applications have been shown. Next</w:t>
            </w:r>
            <w:r w:rsidR="00F039EF">
              <w:rPr>
                <w:rFonts w:ascii="Times New Roman" w:hAnsi="Times New Roman"/>
                <w:sz w:val="20"/>
                <w:szCs w:val="20"/>
              </w:rPr>
              <w:t>,</w:t>
            </w:r>
            <w:r w:rsidRPr="005C2C45">
              <w:rPr>
                <w:rFonts w:ascii="Times New Roman" w:hAnsi="Times New Roman"/>
                <w:sz w:val="20"/>
                <w:szCs w:val="20"/>
              </w:rPr>
              <w:t xml:space="preserve"> discussion on classes of analytical processing has been presented with underlined specificity of analytical applications. Then operations on data (pivoting, rolling up/drilling down, rotating, slicing and dicing, ranking) in data warehouse have been characterized. </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8564"/>
      </w:tblGrid>
      <w:tr w:rsidR="00A3175C" w:rsidRPr="005C2C45" w:rsidTr="00A918A9">
        <w:tc>
          <w:tcPr>
            <w:tcW w:w="5000" w:type="pct"/>
            <w:gridSpan w:val="2"/>
            <w:shd w:val="pct5" w:color="auto" w:fill="auto"/>
          </w:tcPr>
          <w:p w:rsidR="00A3175C" w:rsidRPr="005C2C45" w:rsidRDefault="00A3175C" w:rsidP="00A918A9">
            <w:pPr>
              <w:jc w:val="center"/>
              <w:rPr>
                <w:sz w:val="20"/>
                <w:szCs w:val="20"/>
                <w:lang w:val="en-US"/>
              </w:rPr>
            </w:pPr>
            <w:r w:rsidRPr="005C2C45">
              <w:rPr>
                <w:rFonts w:cs="Times New Roman"/>
                <w:b/>
                <w:szCs w:val="24"/>
                <w:lang w:val="en-US"/>
              </w:rPr>
              <w:t>Prerequisites and co-requisites</w:t>
            </w:r>
          </w:p>
        </w:tc>
      </w:tr>
      <w:tr w:rsidR="00A3175C" w:rsidRPr="002A415B" w:rsidTr="00A918A9">
        <w:tc>
          <w:tcPr>
            <w:tcW w:w="38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461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Fundamentals of data warehousing and databases, data models in DW</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8419"/>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Goals</w:t>
            </w:r>
          </w:p>
        </w:tc>
      </w:tr>
      <w:tr w:rsidR="00A3175C" w:rsidRPr="005C2C45" w:rsidTr="00A918A9">
        <w:tc>
          <w:tcPr>
            <w:tcW w:w="46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GoalID</w:t>
            </w:r>
          </w:p>
        </w:tc>
        <w:tc>
          <w:tcPr>
            <w:tcW w:w="453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Presenting OLAP models (ROLAP, MOLAP, HOLAP)</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Presenting specificity, need and classes of analytical processing</w:t>
            </w:r>
          </w:p>
        </w:tc>
      </w:tr>
      <w:tr w:rsidR="00A3175C" w:rsidRPr="002A415B" w:rsidTr="00A918A9">
        <w:tc>
          <w:tcPr>
            <w:tcW w:w="46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c>
          <w:tcPr>
            <w:tcW w:w="45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Presenting operations on data in data warehouse </w:t>
            </w:r>
          </w:p>
        </w:tc>
      </w:tr>
    </w:tbl>
    <w:p w:rsidR="00A3175C" w:rsidRPr="005C2C45" w:rsidRDefault="00A3175C" w:rsidP="00A3175C">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7386"/>
        <w:gridCol w:w="1053"/>
      </w:tblGrid>
      <w:tr w:rsidR="00A3175C" w:rsidRPr="005C2C45" w:rsidTr="00A918A9">
        <w:tc>
          <w:tcPr>
            <w:tcW w:w="5000" w:type="pct"/>
            <w:gridSpan w:val="3"/>
            <w:shd w:val="pct5" w:color="auto" w:fill="auto"/>
          </w:tcPr>
          <w:p w:rsidR="00A3175C" w:rsidRPr="005C2C45" w:rsidRDefault="00A3175C" w:rsidP="00A918A9">
            <w:pPr>
              <w:jc w:val="center"/>
              <w:rPr>
                <w:sz w:val="20"/>
                <w:szCs w:val="20"/>
              </w:rPr>
            </w:pPr>
            <w:r w:rsidRPr="005C2C45">
              <w:rPr>
                <w:rFonts w:cs="Times New Roman"/>
                <w:b/>
                <w:szCs w:val="24"/>
                <w:lang w:val="en-US"/>
              </w:rPr>
              <w:t>Planned effects</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Knowledge</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Knowledge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types of OLAP</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specificity, need and classes of analytical processing</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w:t>
            </w:r>
            <w:r w:rsidR="00FE64B5">
              <w:rPr>
                <w:rFonts w:ascii="Times New Roman" w:hAnsi="Times New Roman"/>
                <w:sz w:val="20"/>
                <w:szCs w:val="20"/>
              </w:rPr>
              <w:t xml:space="preserve"> </w:t>
            </w:r>
            <w:r w:rsidRPr="005C2C45">
              <w:rPr>
                <w:rFonts w:ascii="Times New Roman" w:hAnsi="Times New Roman"/>
                <w:sz w:val="20"/>
                <w:szCs w:val="20"/>
              </w:rPr>
              <w:t>operations realized on data in data warehouse</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G3</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Skills</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Skill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Student understands differences</w:t>
            </w:r>
            <w:r w:rsidR="00FE64B5">
              <w:rPr>
                <w:rFonts w:ascii="Times New Roman" w:hAnsi="Times New Roman"/>
                <w:sz w:val="20"/>
                <w:szCs w:val="20"/>
              </w:rPr>
              <w:t xml:space="preserve"> between</w:t>
            </w:r>
            <w:r w:rsidRPr="005C2C45">
              <w:rPr>
                <w:rFonts w:ascii="Times New Roman" w:hAnsi="Times New Roman"/>
                <w:sz w:val="20"/>
                <w:szCs w:val="20"/>
              </w:rPr>
              <w:t xml:space="preserve"> ROLAP, MOLAP, HOLAP</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 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Student knows specificity, need and classes of analytical processing</w:t>
            </w:r>
          </w:p>
          <w:p w:rsidR="00A3175C" w:rsidRPr="005C2C45" w:rsidRDefault="00A3175C" w:rsidP="00A918A9">
            <w:pPr>
              <w:pStyle w:val="Bezodstpw1"/>
              <w:rPr>
                <w:rFonts w:ascii="Times New Roman" w:hAnsi="Times New Roman"/>
                <w:sz w:val="20"/>
                <w:szCs w:val="20"/>
              </w:rPr>
            </w:pP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Student knows operations realized on data</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A3175C" w:rsidRPr="005C2C45" w:rsidTr="00A918A9">
        <w:tc>
          <w:tcPr>
            <w:tcW w:w="5000" w:type="pct"/>
            <w:gridSpan w:val="3"/>
            <w:shd w:val="pct5" w:color="auto" w:fill="auto"/>
          </w:tcPr>
          <w:p w:rsidR="00A3175C" w:rsidRPr="005C2C45" w:rsidRDefault="00A3175C" w:rsidP="00A918A9">
            <w:pPr>
              <w:pStyle w:val="Nagwektabeli"/>
              <w:rPr>
                <w:rFonts w:ascii="Times New Roman" w:hAnsi="Times New Roman"/>
                <w:sz w:val="20"/>
                <w:szCs w:val="20"/>
              </w:rPr>
            </w:pPr>
            <w:r w:rsidRPr="005C2C45">
              <w:rPr>
                <w:rFonts w:ascii="Times New Roman" w:hAnsi="Times New Roman"/>
                <w:sz w:val="20"/>
                <w:szCs w:val="20"/>
              </w:rPr>
              <w:t>Social competences</w:t>
            </w:r>
          </w:p>
        </w:tc>
      </w:tr>
      <w:tr w:rsidR="00A3175C" w:rsidRPr="005C2C45" w:rsidTr="00A918A9">
        <w:tc>
          <w:tcPr>
            <w:tcW w:w="45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3977"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Competence type</w:t>
            </w:r>
          </w:p>
        </w:tc>
        <w:tc>
          <w:tcPr>
            <w:tcW w:w="566"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Ability to discuss in a group  analytical processing in DW</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G1,G2,G3</w:t>
            </w:r>
          </w:p>
        </w:tc>
      </w:tr>
      <w:tr w:rsidR="00A3175C" w:rsidRPr="005C2C45" w:rsidTr="00A918A9">
        <w:tc>
          <w:tcPr>
            <w:tcW w:w="45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397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Student can work in </w:t>
            </w:r>
            <w:r w:rsidR="00FE64B5">
              <w:rPr>
                <w:rFonts w:ascii="Times New Roman" w:hAnsi="Times New Roman"/>
                <w:sz w:val="20"/>
                <w:szCs w:val="20"/>
              </w:rPr>
              <w:t xml:space="preserve">a </w:t>
            </w:r>
            <w:r w:rsidRPr="005C2C45">
              <w:rPr>
                <w:rFonts w:ascii="Times New Roman" w:hAnsi="Times New Roman"/>
                <w:sz w:val="20"/>
                <w:szCs w:val="20"/>
              </w:rPr>
              <w:t>group to carry out operations on data in DW</w:t>
            </w:r>
          </w:p>
        </w:tc>
        <w:tc>
          <w:tcPr>
            <w:tcW w:w="56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 G3</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4479"/>
        <w:gridCol w:w="559"/>
        <w:gridCol w:w="559"/>
        <w:gridCol w:w="559"/>
        <w:gridCol w:w="563"/>
        <w:gridCol w:w="851"/>
        <w:gridCol w:w="1017"/>
      </w:tblGrid>
      <w:tr w:rsidR="00A3175C" w:rsidRPr="005C2C45" w:rsidTr="00A918A9">
        <w:tc>
          <w:tcPr>
            <w:tcW w:w="5000" w:type="pct"/>
            <w:gridSpan w:val="8"/>
            <w:shd w:val="pct5" w:color="auto" w:fill="auto"/>
          </w:tcPr>
          <w:p w:rsidR="00A3175C" w:rsidRPr="005C2C45" w:rsidRDefault="00A3175C" w:rsidP="00A918A9">
            <w:pPr>
              <w:jc w:val="center"/>
              <w:rPr>
                <w:rFonts w:cs="Times New Roman"/>
                <w:b/>
                <w:szCs w:val="24"/>
                <w:lang w:val="en-US"/>
              </w:rPr>
            </w:pPr>
            <w:r w:rsidRPr="005C2C45">
              <w:rPr>
                <w:sz w:val="20"/>
                <w:szCs w:val="20"/>
                <w:lang w:val="en-GB"/>
              </w:rPr>
              <w:br w:type="page"/>
            </w:r>
            <w:r w:rsidRPr="005C2C45">
              <w:rPr>
                <w:rFonts w:cs="Times New Roman"/>
                <w:b/>
                <w:szCs w:val="24"/>
                <w:lang w:val="en-US"/>
              </w:rPr>
              <w:t>Realized topics</w:t>
            </w:r>
          </w:p>
        </w:tc>
      </w:tr>
      <w:tr w:rsidR="00A3175C" w:rsidRPr="005C2C45" w:rsidTr="00A918A9">
        <w:tc>
          <w:tcPr>
            <w:tcW w:w="377" w:type="pct"/>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2412" w:type="pct"/>
            <w:vMerge w:val="restar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Topic</w:t>
            </w:r>
          </w:p>
        </w:tc>
        <w:tc>
          <w:tcPr>
            <w:tcW w:w="1206" w:type="pct"/>
            <w:gridSpan w:val="4"/>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Hours</w:t>
            </w:r>
          </w:p>
        </w:tc>
        <w:tc>
          <w:tcPr>
            <w:tcW w:w="458" w:type="pc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Goals</w:t>
            </w:r>
          </w:p>
        </w:tc>
        <w:tc>
          <w:tcPr>
            <w:tcW w:w="547" w:type="pct"/>
          </w:tcPr>
          <w:p w:rsidR="00A3175C" w:rsidRPr="005C2C45" w:rsidRDefault="00A3175C" w:rsidP="00A918A9">
            <w:pPr>
              <w:pStyle w:val="Bezodstpw1"/>
              <w:jc w:val="center"/>
              <w:rPr>
                <w:rFonts w:ascii="Times New Roman" w:hAnsi="Times New Roman"/>
                <w:b/>
                <w:sz w:val="18"/>
                <w:szCs w:val="18"/>
              </w:rPr>
            </w:pPr>
            <w:r w:rsidRPr="005C2C45">
              <w:rPr>
                <w:rFonts w:ascii="Times New Roman" w:hAnsi="Times New Roman"/>
                <w:b/>
                <w:sz w:val="18"/>
                <w:szCs w:val="18"/>
              </w:rPr>
              <w:t>Effects</w:t>
            </w:r>
          </w:p>
        </w:tc>
      </w:tr>
      <w:tr w:rsidR="00A3175C" w:rsidRPr="005C2C45" w:rsidTr="00A918A9">
        <w:tc>
          <w:tcPr>
            <w:tcW w:w="377" w:type="pct"/>
            <w:vMerge/>
          </w:tcPr>
          <w:p w:rsidR="00A3175C" w:rsidRPr="005C2C45" w:rsidRDefault="00A3175C" w:rsidP="00A918A9">
            <w:pPr>
              <w:pStyle w:val="Bezodstpw1"/>
              <w:jc w:val="center"/>
              <w:rPr>
                <w:rFonts w:ascii="Times New Roman" w:hAnsi="Times New Roman"/>
                <w:b/>
                <w:sz w:val="16"/>
                <w:szCs w:val="16"/>
              </w:rPr>
            </w:pPr>
          </w:p>
        </w:tc>
        <w:tc>
          <w:tcPr>
            <w:tcW w:w="2412" w:type="pct"/>
            <w:vMerge/>
          </w:tcPr>
          <w:p w:rsidR="00A3175C" w:rsidRPr="005C2C45" w:rsidRDefault="00A3175C" w:rsidP="00A918A9">
            <w:pPr>
              <w:pStyle w:val="Bezodstpw1"/>
              <w:rPr>
                <w:rFonts w:ascii="Times New Roman" w:hAnsi="Times New Roman"/>
                <w:sz w:val="16"/>
                <w:szCs w:val="16"/>
              </w:rPr>
            </w:pPr>
          </w:p>
        </w:tc>
        <w:tc>
          <w:tcPr>
            <w:tcW w:w="301" w:type="pct"/>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w:t>
            </w:r>
          </w:p>
        </w:tc>
        <w:tc>
          <w:tcPr>
            <w:tcW w:w="301" w:type="pct"/>
          </w:tcPr>
          <w:p w:rsidR="00A3175C" w:rsidRPr="005C2C45" w:rsidRDefault="00A3175C" w:rsidP="00A918A9">
            <w:pPr>
              <w:pStyle w:val="Bezodstpw1"/>
              <w:jc w:val="center"/>
              <w:rPr>
                <w:rFonts w:ascii="Times New Roman" w:hAnsi="Times New Roman"/>
                <w:sz w:val="16"/>
                <w:szCs w:val="16"/>
              </w:rPr>
            </w:pPr>
            <w:r w:rsidRPr="005C2C45">
              <w:rPr>
                <w:rFonts w:ascii="Times New Roman" w:hAnsi="Times New Roman"/>
                <w:sz w:val="16"/>
                <w:szCs w:val="16"/>
              </w:rPr>
              <w:t>LAB</w:t>
            </w:r>
          </w:p>
        </w:tc>
        <w:tc>
          <w:tcPr>
            <w:tcW w:w="301" w:type="pct"/>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EX</w:t>
            </w:r>
          </w:p>
        </w:tc>
        <w:tc>
          <w:tcPr>
            <w:tcW w:w="301" w:type="pct"/>
          </w:tcPr>
          <w:p w:rsidR="00A3175C" w:rsidRPr="005C2C45" w:rsidRDefault="00A3175C" w:rsidP="00A918A9">
            <w:pPr>
              <w:pStyle w:val="Bezodstpw1"/>
              <w:rPr>
                <w:rFonts w:ascii="Times New Roman" w:hAnsi="Times New Roman"/>
                <w:sz w:val="16"/>
                <w:szCs w:val="16"/>
              </w:rPr>
            </w:pPr>
            <w:r w:rsidRPr="005C2C45">
              <w:rPr>
                <w:rFonts w:ascii="Times New Roman" w:hAnsi="Times New Roman"/>
                <w:sz w:val="16"/>
                <w:szCs w:val="16"/>
              </w:rPr>
              <w:t>OTH</w:t>
            </w:r>
          </w:p>
        </w:tc>
        <w:tc>
          <w:tcPr>
            <w:tcW w:w="458" w:type="pct"/>
          </w:tcPr>
          <w:p w:rsidR="00A3175C" w:rsidRPr="005C2C45" w:rsidRDefault="00A3175C" w:rsidP="00A918A9">
            <w:pPr>
              <w:pStyle w:val="Bezodstpw1"/>
              <w:jc w:val="center"/>
              <w:rPr>
                <w:rFonts w:ascii="Times New Roman" w:hAnsi="Times New Roman"/>
                <w:sz w:val="16"/>
                <w:szCs w:val="16"/>
              </w:rPr>
            </w:pPr>
          </w:p>
        </w:tc>
        <w:tc>
          <w:tcPr>
            <w:tcW w:w="547" w:type="pct"/>
          </w:tcPr>
          <w:p w:rsidR="00A3175C" w:rsidRPr="005C2C45" w:rsidRDefault="00A3175C" w:rsidP="00A918A9">
            <w:pPr>
              <w:pStyle w:val="Bezodstpw1"/>
              <w:jc w:val="center"/>
              <w:rPr>
                <w:rFonts w:ascii="Times New Roman" w:hAnsi="Times New Roman"/>
                <w:sz w:val="16"/>
                <w:szCs w:val="16"/>
              </w:rPr>
            </w:pP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1.</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data warehouse types</w:t>
            </w: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0,5</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K1,S1</w:t>
            </w: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2.</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Characteristics of</w:t>
            </w:r>
            <w:r w:rsidR="00FE64B5">
              <w:rPr>
                <w:rFonts w:ascii="Times New Roman" w:hAnsi="Times New Roman"/>
                <w:sz w:val="20"/>
                <w:szCs w:val="20"/>
              </w:rPr>
              <w:t xml:space="preserve"> </w:t>
            </w:r>
            <w:r w:rsidRPr="005C2C45">
              <w:rPr>
                <w:rFonts w:ascii="Times New Roman" w:hAnsi="Times New Roman"/>
                <w:sz w:val="20"/>
                <w:szCs w:val="20"/>
              </w:rPr>
              <w:t>analytical processing</w:t>
            </w: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1,5</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G1,G2</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K1,K2,S2</w:t>
            </w: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3.</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Typical analytical applications</w:t>
            </w: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1,0</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G1, G2</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K1,K2</w:t>
            </w:r>
            <w:r w:rsidRPr="005C2C45">
              <w:rPr>
                <w:rFonts w:ascii="Times New Roman" w:hAnsi="Times New Roman"/>
                <w:sz w:val="20"/>
                <w:szCs w:val="20"/>
              </w:rPr>
              <w:br/>
              <w:t>S1,S2</w:t>
            </w: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4.</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Classes of analytical processing</w:t>
            </w: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1,0</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5.</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Specificity of analytical processing</w:t>
            </w:r>
          </w:p>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1,0</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A918A9">
        <w:tc>
          <w:tcPr>
            <w:tcW w:w="377" w:type="pct"/>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6.</w:t>
            </w:r>
          </w:p>
        </w:tc>
        <w:tc>
          <w:tcPr>
            <w:tcW w:w="241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Operations on data in DW</w:t>
            </w:r>
          </w:p>
        </w:tc>
        <w:tc>
          <w:tcPr>
            <w:tcW w:w="301"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2,0</w:t>
            </w: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301" w:type="pct"/>
          </w:tcPr>
          <w:p w:rsidR="00A3175C" w:rsidRPr="005C2C45" w:rsidRDefault="00A3175C" w:rsidP="00A918A9">
            <w:pPr>
              <w:pStyle w:val="Bezodstpw1"/>
              <w:rPr>
                <w:rFonts w:ascii="Times New Roman" w:hAnsi="Times New Roman"/>
                <w:sz w:val="20"/>
                <w:szCs w:val="20"/>
              </w:rPr>
            </w:pPr>
          </w:p>
        </w:tc>
        <w:tc>
          <w:tcPr>
            <w:tcW w:w="45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G2,G3</w:t>
            </w:r>
          </w:p>
        </w:tc>
        <w:tc>
          <w:tcPr>
            <w:tcW w:w="547"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A3175C" w:rsidRPr="005C2C45" w:rsidTr="00A918A9">
        <w:tc>
          <w:tcPr>
            <w:tcW w:w="2789" w:type="pct"/>
            <w:gridSpan w:val="2"/>
            <w:shd w:val="clear" w:color="auto" w:fill="F2F2F2" w:themeFill="background1" w:themeFillShade="F2"/>
          </w:tcPr>
          <w:p w:rsidR="00A3175C" w:rsidRPr="005C2C45" w:rsidRDefault="00A3175C" w:rsidP="00A918A9">
            <w:pPr>
              <w:pStyle w:val="Bezodstpw1"/>
              <w:jc w:val="center"/>
              <w:rPr>
                <w:rFonts w:ascii="Times New Roman" w:hAnsi="Times New Roman"/>
                <w:b/>
                <w:sz w:val="20"/>
                <w:szCs w:val="20"/>
              </w:rPr>
            </w:pPr>
            <w:r w:rsidRPr="005C2C45">
              <w:rPr>
                <w:rFonts w:ascii="Times New Roman" w:hAnsi="Times New Roman"/>
                <w:b/>
                <w:sz w:val="20"/>
                <w:szCs w:val="20"/>
              </w:rPr>
              <w:t>Total</w:t>
            </w:r>
          </w:p>
        </w:tc>
        <w:tc>
          <w:tcPr>
            <w:tcW w:w="301"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7,0</w:t>
            </w:r>
          </w:p>
        </w:tc>
        <w:tc>
          <w:tcPr>
            <w:tcW w:w="301"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p>
        </w:tc>
        <w:tc>
          <w:tcPr>
            <w:tcW w:w="301"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p>
        </w:tc>
        <w:tc>
          <w:tcPr>
            <w:tcW w:w="301" w:type="pct"/>
            <w:shd w:val="clear" w:color="auto" w:fill="F2F2F2" w:themeFill="background1" w:themeFillShade="F2"/>
          </w:tcPr>
          <w:p w:rsidR="00A3175C" w:rsidRPr="005C2C45" w:rsidRDefault="00A3175C" w:rsidP="00A918A9">
            <w:pPr>
              <w:pStyle w:val="Bezodstpw1"/>
              <w:rPr>
                <w:rFonts w:ascii="Times New Roman" w:hAnsi="Times New Roman"/>
                <w:sz w:val="20"/>
                <w:szCs w:val="20"/>
              </w:rPr>
            </w:pPr>
          </w:p>
        </w:tc>
        <w:tc>
          <w:tcPr>
            <w:tcW w:w="458" w:type="pct"/>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c>
          <w:tcPr>
            <w:tcW w:w="547" w:type="pct"/>
            <w:shd w:val="clear" w:color="auto" w:fill="808080" w:themeFill="background1" w:themeFillShade="80"/>
          </w:tcPr>
          <w:p w:rsidR="00A3175C" w:rsidRPr="005C2C45" w:rsidRDefault="00A3175C" w:rsidP="00A918A9">
            <w:pPr>
              <w:pStyle w:val="Bezodstpw1"/>
              <w:jc w:val="center"/>
              <w:rPr>
                <w:rFonts w:ascii="Times New Roman" w:hAnsi="Times New Roman"/>
                <w:sz w:val="20"/>
                <w:szCs w:val="20"/>
              </w:rPr>
            </w:pPr>
          </w:p>
        </w:tc>
      </w:tr>
    </w:tbl>
    <w:p w:rsidR="00A3175C" w:rsidRPr="005C2C45" w:rsidRDefault="00A3175C" w:rsidP="00A3175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04"/>
        <w:gridCol w:w="871"/>
        <w:gridCol w:w="882"/>
        <w:gridCol w:w="854"/>
      </w:tblGrid>
      <w:tr w:rsidR="00A3175C" w:rsidRPr="005C2C45" w:rsidTr="00A918A9">
        <w:tc>
          <w:tcPr>
            <w:tcW w:w="5000" w:type="pct"/>
            <w:gridSpan w:val="5"/>
            <w:shd w:val="pct5" w:color="auto" w:fill="auto"/>
          </w:tcPr>
          <w:p w:rsidR="00A3175C" w:rsidRPr="005C2C45" w:rsidRDefault="00A3175C" w:rsidP="00A918A9">
            <w:pPr>
              <w:jc w:val="center"/>
              <w:rPr>
                <w:sz w:val="20"/>
                <w:szCs w:val="20"/>
              </w:rPr>
            </w:pPr>
            <w:r w:rsidRPr="005C2C45">
              <w:rPr>
                <w:rFonts w:cs="Times New Roman"/>
                <w:b/>
                <w:szCs w:val="24"/>
                <w:lang w:val="en-US"/>
              </w:rPr>
              <w:t>Topics for individual work</w:t>
            </w:r>
          </w:p>
        </w:tc>
      </w:tr>
      <w:tr w:rsidR="00A3175C" w:rsidRPr="005C2C45" w:rsidTr="00A918A9">
        <w:tc>
          <w:tcPr>
            <w:tcW w:w="36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323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Topic</w:t>
            </w:r>
          </w:p>
        </w:tc>
        <w:tc>
          <w:tcPr>
            <w:tcW w:w="469"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Effects</w:t>
            </w:r>
            <w:r w:rsidRPr="005C2C45">
              <w:rPr>
                <w:rFonts w:ascii="Times New Roman" w:hAnsi="Times New Roman"/>
                <w:sz w:val="18"/>
                <w:szCs w:val="18"/>
              </w:rPr>
              <w:br/>
              <w:t>ID</w:t>
            </w:r>
          </w:p>
        </w:tc>
        <w:tc>
          <w:tcPr>
            <w:tcW w:w="475"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Goals ID</w:t>
            </w:r>
          </w:p>
        </w:tc>
        <w:tc>
          <w:tcPr>
            <w:tcW w:w="460" w:type="pct"/>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32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OLAP models in DW</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 S1</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G1,G2</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32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Analytical processing versus transactional processing</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S2</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1,0</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3233"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Operations on data in DW</w:t>
            </w:r>
          </w:p>
        </w:tc>
        <w:tc>
          <w:tcPr>
            <w:tcW w:w="469"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K3</w:t>
            </w:r>
            <w:r w:rsidRPr="005C2C45">
              <w:rPr>
                <w:rFonts w:ascii="Times New Roman" w:hAnsi="Times New Roman"/>
                <w:sz w:val="20"/>
                <w:szCs w:val="20"/>
              </w:rPr>
              <w:br/>
              <w:t>S3</w:t>
            </w:r>
          </w:p>
        </w:tc>
        <w:tc>
          <w:tcPr>
            <w:tcW w:w="47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r>
      <w:tr w:rsidR="00A3175C" w:rsidRPr="005C2C45" w:rsidTr="00A918A9">
        <w:tc>
          <w:tcPr>
            <w:tcW w:w="4540" w:type="pct"/>
            <w:gridSpan w:val="4"/>
            <w:shd w:val="clear" w:color="auto" w:fill="F2F2F2" w:themeFill="background1" w:themeFillShade="F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 hours</w:t>
            </w:r>
          </w:p>
        </w:tc>
        <w:tc>
          <w:tcPr>
            <w:tcW w:w="460"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bl>
    <w:p w:rsidR="00A3175C" w:rsidRPr="005C2C45" w:rsidRDefault="00A3175C" w:rsidP="00A3175C">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7741"/>
        <w:gridCol w:w="871"/>
      </w:tblGrid>
      <w:tr w:rsidR="00A3175C" w:rsidRPr="005C2C45" w:rsidTr="00A918A9">
        <w:tc>
          <w:tcPr>
            <w:tcW w:w="5000" w:type="pct"/>
            <w:gridSpan w:val="3"/>
          </w:tcPr>
          <w:p w:rsidR="00A3175C" w:rsidRPr="005C2C45" w:rsidRDefault="00A3175C" w:rsidP="00A918A9">
            <w:pPr>
              <w:jc w:val="center"/>
              <w:rPr>
                <w:sz w:val="18"/>
                <w:szCs w:val="18"/>
              </w:rPr>
            </w:pPr>
            <w:r w:rsidRPr="005C2C45">
              <w:rPr>
                <w:rFonts w:cs="Times New Roman"/>
                <w:b/>
                <w:szCs w:val="24"/>
                <w:lang w:val="en-US"/>
              </w:rPr>
              <w:t>Expected student involvement</w:t>
            </w:r>
          </w:p>
        </w:tc>
      </w:tr>
      <w:tr w:rsidR="00A3175C" w:rsidRPr="005C2C45" w:rsidTr="00A918A9">
        <w:tc>
          <w:tcPr>
            <w:tcW w:w="363"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ID</w:t>
            </w:r>
          </w:p>
        </w:tc>
        <w:tc>
          <w:tcPr>
            <w:tcW w:w="4168" w:type="pct"/>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20"/>
                <w:szCs w:val="20"/>
              </w:rPr>
              <w:t>Type of student’s activity</w:t>
            </w:r>
          </w:p>
        </w:tc>
        <w:tc>
          <w:tcPr>
            <w:tcW w:w="469" w:type="pct"/>
            <w:shd w:val="clear" w:color="auto" w:fill="F2F2F2" w:themeFill="background1" w:themeFillShade="F2"/>
          </w:tcPr>
          <w:p w:rsidR="00A3175C" w:rsidRPr="005C2C45" w:rsidRDefault="00A3175C" w:rsidP="00A918A9">
            <w:pPr>
              <w:pStyle w:val="Nagwektabeli"/>
              <w:rPr>
                <w:rFonts w:ascii="Times New Roman" w:hAnsi="Times New Roman"/>
                <w:sz w:val="18"/>
                <w:szCs w:val="18"/>
              </w:rPr>
            </w:pPr>
            <w:r w:rsidRPr="005C2C45">
              <w:rPr>
                <w:rFonts w:ascii="Times New Roman" w:hAnsi="Times New Roman"/>
                <w:sz w:val="18"/>
                <w:szCs w:val="18"/>
              </w:rPr>
              <w:t>Hours</w:t>
            </w:r>
          </w:p>
        </w:tc>
      </w:tr>
      <w:tr w:rsidR="00A3175C" w:rsidRPr="005C2C45" w:rsidTr="00A918A9">
        <w:tc>
          <w:tcPr>
            <w:tcW w:w="363"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41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Classes</w:t>
            </w:r>
          </w:p>
        </w:tc>
        <w:tc>
          <w:tcPr>
            <w:tcW w:w="469"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r>
      <w:tr w:rsidR="00A3175C" w:rsidRPr="005C2C45" w:rsidTr="00A918A9">
        <w:tc>
          <w:tcPr>
            <w:tcW w:w="363"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41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Individual work</w:t>
            </w:r>
          </w:p>
        </w:tc>
        <w:tc>
          <w:tcPr>
            <w:tcW w:w="469" w:type="pct"/>
            <w:shd w:val="clear" w:color="auto" w:fill="D9D9D9" w:themeFill="background1" w:themeFillShade="D9"/>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Getting familiar with core literature related to </w:t>
            </w:r>
            <w:r w:rsidR="00FE64B5">
              <w:rPr>
                <w:rFonts w:ascii="Times New Roman" w:hAnsi="Times New Roman"/>
                <w:sz w:val="20"/>
                <w:szCs w:val="20"/>
              </w:rPr>
              <w:t xml:space="preserve">the </w:t>
            </w:r>
            <w:r w:rsidRPr="005C2C45">
              <w:rPr>
                <w:rFonts w:ascii="Times New Roman" w:hAnsi="Times New Roman"/>
                <w:sz w:val="20"/>
                <w:szCs w:val="20"/>
              </w:rPr>
              <w:t xml:space="preserve">course and prepared course materials </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for laboratories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own projects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6.</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to exam</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r>
      <w:tr w:rsidR="00A3175C" w:rsidRPr="005C2C45" w:rsidTr="00A918A9">
        <w:tc>
          <w:tcPr>
            <w:tcW w:w="363"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7.</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Preparation of final projects</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A3175C" w:rsidRPr="005C2C45" w:rsidTr="00A918A9">
        <w:tc>
          <w:tcPr>
            <w:tcW w:w="4531" w:type="pct"/>
            <w:gridSpan w:val="2"/>
            <w:tcBorders>
              <w:right w:val="single" w:sz="4" w:space="0" w:color="000000"/>
            </w:tcBorders>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Total</w:t>
            </w:r>
          </w:p>
        </w:tc>
        <w:tc>
          <w:tcPr>
            <w:tcW w:w="469" w:type="pct"/>
            <w:shd w:val="clear" w:color="auto" w:fill="F2F2F2" w:themeFill="background1" w:themeFillShade="F2"/>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12</w:t>
            </w:r>
          </w:p>
        </w:tc>
      </w:tr>
    </w:tbl>
    <w:p w:rsidR="00A3175C" w:rsidRPr="005C2C45" w:rsidRDefault="00A3175C" w:rsidP="00A3175C">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4155"/>
        <w:gridCol w:w="698"/>
        <w:gridCol w:w="776"/>
        <w:gridCol w:w="826"/>
        <w:gridCol w:w="728"/>
        <w:gridCol w:w="825"/>
      </w:tblGrid>
      <w:tr w:rsidR="00A3175C" w:rsidRPr="005C2C45" w:rsidTr="00A918A9">
        <w:tc>
          <w:tcPr>
            <w:tcW w:w="5000" w:type="pct"/>
            <w:gridSpan w:val="7"/>
            <w:shd w:val="pct5" w:color="auto" w:fill="auto"/>
          </w:tcPr>
          <w:p w:rsidR="00A3175C" w:rsidRPr="005C2C45" w:rsidRDefault="00A3175C" w:rsidP="00A918A9">
            <w:pPr>
              <w:jc w:val="center"/>
              <w:rPr>
                <w:rFonts w:cs="Times New Roman"/>
                <w:b/>
                <w:szCs w:val="24"/>
                <w:lang w:val="en-US"/>
              </w:rPr>
            </w:pPr>
            <w:r w:rsidRPr="005C2C45">
              <w:rPr>
                <w:rFonts w:cs="Times New Roman"/>
                <w:b/>
                <w:szCs w:val="24"/>
                <w:lang w:val="en-US"/>
              </w:rPr>
              <w:t>Verification of expected effects</w:t>
            </w:r>
          </w:p>
        </w:tc>
      </w:tr>
      <w:tr w:rsidR="00A3175C" w:rsidRPr="005C2C45" w:rsidTr="00A918A9">
        <w:tc>
          <w:tcPr>
            <w:tcW w:w="688"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ID</w:t>
            </w:r>
          </w:p>
        </w:tc>
        <w:tc>
          <w:tcPr>
            <w:tcW w:w="2237"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Description</w:t>
            </w:r>
          </w:p>
        </w:tc>
        <w:tc>
          <w:tcPr>
            <w:tcW w:w="376"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Exam</w:t>
            </w:r>
          </w:p>
        </w:tc>
        <w:tc>
          <w:tcPr>
            <w:tcW w:w="418"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Project</w:t>
            </w:r>
          </w:p>
        </w:tc>
        <w:tc>
          <w:tcPr>
            <w:tcW w:w="445"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Activity</w:t>
            </w:r>
          </w:p>
        </w:tc>
        <w:tc>
          <w:tcPr>
            <w:tcW w:w="392"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Own</w:t>
            </w:r>
            <w:r w:rsidRPr="005C2C45">
              <w:rPr>
                <w:rFonts w:ascii="Times New Roman" w:hAnsi="Times New Roman"/>
                <w:b/>
                <w:sz w:val="18"/>
                <w:szCs w:val="18"/>
              </w:rPr>
              <w:br/>
              <w:t>work</w:t>
            </w:r>
          </w:p>
        </w:tc>
        <w:tc>
          <w:tcPr>
            <w:tcW w:w="445" w:type="pct"/>
          </w:tcPr>
          <w:p w:rsidR="00A3175C" w:rsidRPr="005C2C45" w:rsidRDefault="00A3175C" w:rsidP="00A918A9">
            <w:pPr>
              <w:pStyle w:val="Bezodstpw1"/>
              <w:rPr>
                <w:rFonts w:ascii="Times New Roman" w:hAnsi="Times New Roman"/>
                <w:b/>
                <w:sz w:val="18"/>
                <w:szCs w:val="18"/>
              </w:rPr>
            </w:pPr>
            <w:r w:rsidRPr="005C2C45">
              <w:rPr>
                <w:rFonts w:ascii="Times New Roman" w:hAnsi="Times New Roman"/>
                <w:b/>
                <w:sz w:val="18"/>
                <w:szCs w:val="18"/>
              </w:rPr>
              <w:t>Other*</w:t>
            </w:r>
          </w:p>
        </w:tc>
      </w:tr>
      <w:tr w:rsidR="00A3175C" w:rsidRPr="005C2C45" w:rsidTr="00A918A9">
        <w:tc>
          <w:tcPr>
            <w:tcW w:w="6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K1,K3,S1,S2</w:t>
            </w:r>
          </w:p>
        </w:tc>
        <w:tc>
          <w:tcPr>
            <w:tcW w:w="223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dimensional model of data warehouse</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39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6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223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Knowledge about types of data models </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39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6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K2,S3</w:t>
            </w:r>
          </w:p>
        </w:tc>
        <w:tc>
          <w:tcPr>
            <w:tcW w:w="223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Knowledge about fact table, dimension tables</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39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6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223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Ability to discuss in </w:t>
            </w:r>
            <w:r w:rsidR="00FE64B5">
              <w:rPr>
                <w:rFonts w:ascii="Times New Roman" w:hAnsi="Times New Roman"/>
                <w:sz w:val="20"/>
                <w:szCs w:val="20"/>
              </w:rPr>
              <w:t xml:space="preserve">a </w:t>
            </w:r>
            <w:r w:rsidRPr="005C2C45">
              <w:rPr>
                <w:rFonts w:ascii="Times New Roman" w:hAnsi="Times New Roman"/>
                <w:sz w:val="20"/>
                <w:szCs w:val="20"/>
              </w:rPr>
              <w:t xml:space="preserve">group </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392" w:type="pct"/>
          </w:tcPr>
          <w:p w:rsidR="00A3175C" w:rsidRPr="005C2C45" w:rsidRDefault="00A3175C" w:rsidP="00A918A9">
            <w:pPr>
              <w:pStyle w:val="Bezodstpw1"/>
              <w:jc w:val="center"/>
              <w:rPr>
                <w:rFonts w:ascii="Times New Roman" w:hAnsi="Times New Roman"/>
                <w:sz w:val="20"/>
                <w:szCs w:val="20"/>
              </w:rPr>
            </w:pP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68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2237"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FE64B5">
              <w:rPr>
                <w:rFonts w:ascii="Times New Roman" w:hAnsi="Times New Roman"/>
                <w:sz w:val="20"/>
                <w:szCs w:val="20"/>
              </w:rPr>
              <w:t xml:space="preserve">a </w:t>
            </w:r>
            <w:r w:rsidRPr="005C2C45">
              <w:rPr>
                <w:rFonts w:ascii="Times New Roman" w:hAnsi="Times New Roman"/>
                <w:sz w:val="20"/>
                <w:szCs w:val="20"/>
              </w:rPr>
              <w:t>team.</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39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A3175C" w:rsidRPr="005C2C45" w:rsidTr="00A918A9">
        <w:tc>
          <w:tcPr>
            <w:tcW w:w="2925" w:type="pct"/>
            <w:gridSpan w:val="2"/>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 xml:space="preserve">Wages in overall verification of expected effects in % </w:t>
            </w:r>
            <w:r w:rsidRPr="005C2C45">
              <w:rPr>
                <w:rFonts w:ascii="Times New Roman" w:hAnsi="Times New Roman"/>
                <w:sz w:val="20"/>
                <w:szCs w:val="20"/>
              </w:rPr>
              <w:br/>
              <w:t>(Total 100%)</w:t>
            </w:r>
          </w:p>
        </w:tc>
        <w:tc>
          <w:tcPr>
            <w:tcW w:w="376"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418"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50%</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392"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30%</w:t>
            </w:r>
          </w:p>
        </w:tc>
        <w:tc>
          <w:tcPr>
            <w:tcW w:w="445" w:type="pct"/>
          </w:tcPr>
          <w:p w:rsidR="00A3175C" w:rsidRPr="005C2C45" w:rsidRDefault="00A3175C" w:rsidP="00A918A9">
            <w:pPr>
              <w:pStyle w:val="Bezodstpw1"/>
              <w:jc w:val="center"/>
              <w:rPr>
                <w:rFonts w:ascii="Times New Roman" w:hAnsi="Times New Roman"/>
                <w:sz w:val="20"/>
                <w:szCs w:val="20"/>
              </w:rPr>
            </w:pPr>
            <w:r w:rsidRPr="005C2C45">
              <w:rPr>
                <w:rFonts w:ascii="Times New Roman" w:hAnsi="Times New Roman"/>
                <w:sz w:val="20"/>
                <w:szCs w:val="20"/>
              </w:rPr>
              <w:t>0%</w:t>
            </w:r>
          </w:p>
        </w:tc>
      </w:tr>
    </w:tbl>
    <w:p w:rsidR="00A3175C" w:rsidRPr="005C2C45" w:rsidRDefault="00A3175C" w:rsidP="00A3175C">
      <w:pPr>
        <w:pStyle w:val="Bezodstpw1"/>
        <w:rPr>
          <w:rFonts w:ascii="Times New Roman" w:hAnsi="Times New Roman"/>
          <w:sz w:val="18"/>
          <w:szCs w:val="20"/>
        </w:rPr>
      </w:pPr>
      <w:r w:rsidRPr="005C2C45">
        <w:rPr>
          <w:rFonts w:ascii="Times New Roman" w:hAnsi="Times New Roman"/>
          <w:sz w:val="18"/>
          <w:szCs w:val="20"/>
        </w:rPr>
        <w:t>* Other methods of verification are described in the section “Description of traditional and innovative methods of teaching” of this document.</w:t>
      </w:r>
    </w:p>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8881"/>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Core literature</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4782" w:type="pct"/>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Inmon W. H.: Building the Data Warehouse, Wiley&amp;Sons, 2002</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2.</w:t>
            </w:r>
          </w:p>
        </w:tc>
        <w:tc>
          <w:tcPr>
            <w:tcW w:w="4782" w:type="pct"/>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Todman C.: Designing a Data Warehouse, Prentice Hall, 2011</w:t>
            </w:r>
          </w:p>
        </w:tc>
      </w:tr>
      <w:tr w:rsidR="00A3175C" w:rsidRPr="002A415B" w:rsidTr="00A918A9">
        <w:tc>
          <w:tcPr>
            <w:tcW w:w="218"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lastRenderedPageBreak/>
              <w:t>3.</w:t>
            </w:r>
          </w:p>
        </w:tc>
        <w:tc>
          <w:tcPr>
            <w:tcW w:w="4782" w:type="pct"/>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Kimbal R., Ross M.: The Data Warehouse Tolkit, The Definitive Guide to Dimensional Modeling, 3th Edition, Wiley&amp;Sons, 2013</w:t>
            </w: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8855"/>
      </w:tblGrid>
      <w:tr w:rsidR="00A3175C" w:rsidRPr="005C2C45" w:rsidTr="00A918A9">
        <w:tc>
          <w:tcPr>
            <w:tcW w:w="5000" w:type="pct"/>
            <w:gridSpan w:val="2"/>
            <w:shd w:val="pct5" w:color="auto" w:fill="auto"/>
          </w:tcPr>
          <w:p w:rsidR="00A3175C" w:rsidRPr="005C2C45" w:rsidRDefault="00A3175C" w:rsidP="00A918A9">
            <w:pPr>
              <w:jc w:val="center"/>
              <w:rPr>
                <w:sz w:val="20"/>
                <w:szCs w:val="20"/>
              </w:rPr>
            </w:pPr>
            <w:r w:rsidRPr="005C2C45">
              <w:rPr>
                <w:rFonts w:cs="Times New Roman"/>
                <w:b/>
                <w:szCs w:val="24"/>
                <w:lang w:val="en-US"/>
              </w:rPr>
              <w:t>Further reading</w:t>
            </w:r>
          </w:p>
        </w:tc>
      </w:tr>
      <w:tr w:rsidR="00A3175C" w:rsidRPr="002A415B" w:rsidTr="00A918A9">
        <w:tc>
          <w:tcPr>
            <w:tcW w:w="232" w:type="pct"/>
          </w:tcPr>
          <w:p w:rsidR="00A3175C" w:rsidRPr="005C2C45" w:rsidRDefault="00A3175C" w:rsidP="00A918A9">
            <w:pPr>
              <w:pStyle w:val="Bezodstpw1"/>
              <w:rPr>
                <w:rFonts w:ascii="Times New Roman" w:hAnsi="Times New Roman"/>
                <w:sz w:val="20"/>
                <w:szCs w:val="20"/>
              </w:rPr>
            </w:pPr>
            <w:r w:rsidRPr="005C2C45">
              <w:rPr>
                <w:rFonts w:ascii="Times New Roman" w:hAnsi="Times New Roman"/>
                <w:sz w:val="20"/>
                <w:szCs w:val="20"/>
              </w:rPr>
              <w:t>1.</w:t>
            </w:r>
          </w:p>
        </w:tc>
        <w:tc>
          <w:tcPr>
            <w:tcW w:w="4768" w:type="pct"/>
          </w:tcPr>
          <w:p w:rsidR="00A3175C" w:rsidRPr="005C2C45" w:rsidRDefault="00A3175C" w:rsidP="00A918A9">
            <w:pPr>
              <w:autoSpaceDE w:val="0"/>
              <w:autoSpaceDN w:val="0"/>
              <w:adjustRightInd w:val="0"/>
              <w:spacing w:after="120"/>
              <w:rPr>
                <w:rFonts w:ascii="CMR12" w:hAnsi="CMR12" w:cs="CMR12"/>
                <w:lang w:val="en-US"/>
              </w:rPr>
            </w:pPr>
            <w:r w:rsidRPr="005C2C45">
              <w:rPr>
                <w:rFonts w:ascii="CMR12" w:hAnsi="CMR12" w:cs="CMR12"/>
                <w:lang w:val="en-US"/>
              </w:rPr>
              <w:t>Kimbal R.: The Data Warehouse Lifecycle Toolkit, Wiley&amp;Sons, 2009</w:t>
            </w:r>
          </w:p>
        </w:tc>
      </w:tr>
    </w:tbl>
    <w:p w:rsidR="00A3175C" w:rsidRPr="005C2C45" w:rsidRDefault="00A3175C" w:rsidP="00A3175C">
      <w:pPr>
        <w:pStyle w:val="Bezodstpw1"/>
        <w:rPr>
          <w:rFonts w:ascii="Times New Roman" w:hAnsi="Times New Roman"/>
          <w:sz w:val="20"/>
          <w:szCs w:val="20"/>
        </w:rPr>
      </w:pPr>
    </w:p>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2A415B" w:rsidTr="00A918A9">
        <w:tc>
          <w:tcPr>
            <w:tcW w:w="5000" w:type="pct"/>
            <w:shd w:val="pct5" w:color="auto" w:fill="auto"/>
          </w:tcPr>
          <w:p w:rsidR="00A3175C" w:rsidRPr="005C2C45" w:rsidRDefault="00A3175C" w:rsidP="00A918A9">
            <w:pPr>
              <w:jc w:val="center"/>
              <w:rPr>
                <w:b/>
                <w:sz w:val="20"/>
                <w:szCs w:val="20"/>
                <w:lang w:val="en-US"/>
              </w:rPr>
            </w:pPr>
            <w:r w:rsidRPr="005C2C45">
              <w:rPr>
                <w:rFonts w:cs="Times New Roman"/>
                <w:b/>
                <w:szCs w:val="24"/>
                <w:lang w:val="en-US"/>
              </w:rPr>
              <w:t xml:space="preserve">Description of traditional and innovative methods of teaching </w:t>
            </w:r>
          </w:p>
        </w:tc>
      </w:tr>
      <w:tr w:rsidR="00A3175C" w:rsidRPr="002A415B" w:rsidTr="00A918A9">
        <w:tc>
          <w:tcPr>
            <w:tcW w:w="5000" w:type="pct"/>
          </w:tcPr>
          <w:p w:rsidR="00A3175C" w:rsidRPr="005C2C45" w:rsidRDefault="00A3175C"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p w:rsidR="003C668A" w:rsidRPr="005C2C45" w:rsidRDefault="003C668A" w:rsidP="003C668A">
            <w:pPr>
              <w:pStyle w:val="Bezodstpw1"/>
              <w:jc w:val="both"/>
              <w:rPr>
                <w:rFonts w:ascii="Times New Roman" w:hAnsi="Times New Roman"/>
                <w:sz w:val="20"/>
                <w:szCs w:val="20"/>
              </w:rPr>
            </w:pPr>
          </w:p>
        </w:tc>
      </w:tr>
    </w:tbl>
    <w:p w:rsidR="00A3175C" w:rsidRPr="005C2C45" w:rsidRDefault="00A3175C" w:rsidP="00A3175C">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3175C" w:rsidRPr="005C2C45" w:rsidTr="00A918A9">
        <w:tc>
          <w:tcPr>
            <w:tcW w:w="5000" w:type="pct"/>
            <w:shd w:val="pct5" w:color="auto" w:fill="auto"/>
          </w:tcPr>
          <w:p w:rsidR="00A3175C" w:rsidRPr="005C2C45" w:rsidRDefault="00A3175C" w:rsidP="00A918A9">
            <w:pPr>
              <w:jc w:val="center"/>
              <w:rPr>
                <w:b/>
                <w:sz w:val="20"/>
                <w:szCs w:val="20"/>
                <w:lang w:val="en-GB"/>
              </w:rPr>
            </w:pPr>
            <w:r w:rsidRPr="005C2C45">
              <w:rPr>
                <w:rFonts w:cs="Times New Roman"/>
                <w:b/>
                <w:szCs w:val="24"/>
                <w:lang w:val="en-US"/>
              </w:rPr>
              <w:t>Remarks</w:t>
            </w:r>
          </w:p>
        </w:tc>
      </w:tr>
      <w:tr w:rsidR="00A3175C" w:rsidRPr="005C2C45" w:rsidTr="00A918A9">
        <w:tc>
          <w:tcPr>
            <w:tcW w:w="5000" w:type="pct"/>
          </w:tcPr>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p w:rsidR="00A3175C" w:rsidRPr="005C2C45" w:rsidRDefault="00A3175C" w:rsidP="00A918A9">
            <w:pPr>
              <w:pStyle w:val="Bezodstpw1"/>
              <w:rPr>
                <w:rFonts w:ascii="Times New Roman" w:hAnsi="Times New Roman"/>
                <w:sz w:val="20"/>
                <w:szCs w:val="20"/>
              </w:rPr>
            </w:pPr>
          </w:p>
        </w:tc>
      </w:tr>
    </w:tbl>
    <w:p w:rsidR="00A3175C" w:rsidRPr="005C2C45" w:rsidRDefault="00A3175C" w:rsidP="00A3175C">
      <w:pPr>
        <w:spacing w:after="200" w:line="276" w:lineRule="auto"/>
        <w:ind w:right="0"/>
        <w:jc w:val="left"/>
        <w:rPr>
          <w:b/>
          <w:sz w:val="20"/>
          <w:szCs w:val="20"/>
          <w:lang w:val="en-GB"/>
        </w:rPr>
      </w:pPr>
    </w:p>
    <w:p w:rsidR="00A3175C" w:rsidRPr="005C2C45" w:rsidRDefault="00A3175C">
      <w:pPr>
        <w:spacing w:after="200" w:line="276" w:lineRule="auto"/>
        <w:ind w:right="0"/>
        <w:jc w:val="left"/>
        <w:rPr>
          <w:lang w:val="en-US"/>
        </w:rPr>
      </w:pPr>
      <w:r w:rsidRPr="005C2C45">
        <w:rPr>
          <w:lang w:val="en-US"/>
        </w:rPr>
        <w:br w:type="page"/>
      </w:r>
    </w:p>
    <w:p w:rsidR="00A3175C" w:rsidRPr="005C2C45" w:rsidRDefault="00A3175C" w:rsidP="008611CD">
      <w:pPr>
        <w:pStyle w:val="Nagwek2"/>
        <w:rPr>
          <w:lang w:val="en-US"/>
        </w:rPr>
      </w:pPr>
      <w:bookmarkStart w:id="27" w:name="_Toc477529626"/>
      <w:bookmarkStart w:id="28" w:name="_Toc496770593"/>
      <w:r w:rsidRPr="005C2C45">
        <w:rPr>
          <w:lang w:val="en-US"/>
        </w:rPr>
        <w:lastRenderedPageBreak/>
        <w:t>Distance management of SMEs using ICT solutions</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170"/>
      </w:tblGrid>
      <w:tr w:rsidR="008611CD" w:rsidRPr="005C2C45" w:rsidTr="00EE2F86">
        <w:tc>
          <w:tcPr>
            <w:tcW w:w="9180" w:type="dxa"/>
            <w:gridSpan w:val="2"/>
          </w:tcPr>
          <w:p w:rsidR="008611CD" w:rsidRPr="005C2C45" w:rsidRDefault="008611CD" w:rsidP="00A918A9">
            <w:pPr>
              <w:pStyle w:val="Nagwektabeli"/>
              <w:rPr>
                <w:rFonts w:ascii="Times New Roman" w:hAnsi="Times New Roman"/>
                <w:sz w:val="24"/>
                <w:szCs w:val="24"/>
              </w:rPr>
            </w:pPr>
            <w:r w:rsidRPr="005C2C45">
              <w:rPr>
                <w:rFonts w:ascii="Times New Roman" w:hAnsi="Times New Roman"/>
                <w:sz w:val="24"/>
                <w:szCs w:val="24"/>
              </w:rPr>
              <w:t>Agenda of a Module</w:t>
            </w:r>
          </w:p>
        </w:tc>
      </w:tr>
      <w:tr w:rsidR="008611CD" w:rsidRPr="002A415B" w:rsidTr="00EE2F86">
        <w:tc>
          <w:tcPr>
            <w:tcW w:w="4010" w:type="dxa"/>
          </w:tcPr>
          <w:p w:rsidR="008611CD" w:rsidRPr="005C2C45" w:rsidRDefault="008611CD" w:rsidP="00A918A9">
            <w:pPr>
              <w:pStyle w:val="Bezodstpw1"/>
              <w:rPr>
                <w:rFonts w:ascii="Times New Roman" w:hAnsi="Times New Roman"/>
                <w:sz w:val="24"/>
                <w:szCs w:val="24"/>
              </w:rPr>
            </w:pPr>
            <w:r w:rsidRPr="005C2C45">
              <w:rPr>
                <w:rFonts w:ascii="Times New Roman" w:hAnsi="Times New Roman"/>
                <w:sz w:val="24"/>
                <w:szCs w:val="24"/>
              </w:rPr>
              <w:t>Module title</w:t>
            </w:r>
          </w:p>
        </w:tc>
        <w:tc>
          <w:tcPr>
            <w:tcW w:w="5170" w:type="dxa"/>
          </w:tcPr>
          <w:p w:rsidR="008611CD" w:rsidRPr="005C2C45" w:rsidRDefault="008611CD" w:rsidP="00A918A9">
            <w:pPr>
              <w:pStyle w:val="Bezodstpw1"/>
              <w:rPr>
                <w:b/>
                <w:sz w:val="24"/>
                <w:szCs w:val="24"/>
              </w:rPr>
            </w:pPr>
            <w:r w:rsidRPr="005C2C45">
              <w:rPr>
                <w:rFonts w:ascii="Times New Roman" w:hAnsi="Times New Roman"/>
                <w:b/>
                <w:sz w:val="24"/>
                <w:szCs w:val="24"/>
              </w:rPr>
              <w:t>Distance management of  SMEs using ICT solutions</w:t>
            </w:r>
          </w:p>
        </w:tc>
      </w:tr>
      <w:tr w:rsidR="008611CD" w:rsidRPr="005C2C45" w:rsidTr="00EE2F86">
        <w:tc>
          <w:tcPr>
            <w:tcW w:w="401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Level of module</w:t>
            </w:r>
          </w:p>
        </w:tc>
        <w:tc>
          <w:tcPr>
            <w:tcW w:w="517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bachelor</w:t>
            </w:r>
          </w:p>
        </w:tc>
      </w:tr>
      <w:tr w:rsidR="008611CD" w:rsidRPr="005C2C45" w:rsidTr="00EE2F86">
        <w:tc>
          <w:tcPr>
            <w:tcW w:w="401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Language of instruction</w:t>
            </w:r>
          </w:p>
        </w:tc>
        <w:tc>
          <w:tcPr>
            <w:tcW w:w="517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English</w:t>
            </w:r>
          </w:p>
        </w:tc>
      </w:tr>
      <w:tr w:rsidR="008611CD" w:rsidRPr="005C2C45" w:rsidTr="00EE2F86">
        <w:tc>
          <w:tcPr>
            <w:tcW w:w="401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Number of teaching hours</w:t>
            </w:r>
          </w:p>
        </w:tc>
        <w:tc>
          <w:tcPr>
            <w:tcW w:w="517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4</w:t>
            </w:r>
          </w:p>
        </w:tc>
      </w:tr>
      <w:tr w:rsidR="008611CD" w:rsidRPr="005C2C45" w:rsidTr="00EE2F86">
        <w:tc>
          <w:tcPr>
            <w:tcW w:w="401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Number of ECTS credit allocated</w:t>
            </w:r>
          </w:p>
        </w:tc>
        <w:tc>
          <w:tcPr>
            <w:tcW w:w="517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0,4</w:t>
            </w:r>
          </w:p>
        </w:tc>
      </w:tr>
      <w:tr w:rsidR="008611CD" w:rsidRPr="002A415B" w:rsidTr="00EE2F86">
        <w:tc>
          <w:tcPr>
            <w:tcW w:w="401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Mode of delivery</w:t>
            </w:r>
          </w:p>
        </w:tc>
        <w:tc>
          <w:tcPr>
            <w:tcW w:w="5170"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face-to-face, team work</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8611CD" w:rsidRPr="005C2C45" w:rsidTr="00EE2F86">
        <w:tc>
          <w:tcPr>
            <w:tcW w:w="9180" w:type="dxa"/>
            <w:shd w:val="pct5" w:color="auto" w:fill="auto"/>
          </w:tcPr>
          <w:p w:rsidR="008611CD" w:rsidRPr="005C2C45" w:rsidRDefault="008611CD" w:rsidP="00A918A9">
            <w:pPr>
              <w:jc w:val="center"/>
              <w:rPr>
                <w:b/>
                <w:sz w:val="20"/>
                <w:szCs w:val="20"/>
              </w:rPr>
            </w:pPr>
            <w:r w:rsidRPr="005C2C45">
              <w:rPr>
                <w:rFonts w:cs="Times New Roman"/>
                <w:b/>
                <w:szCs w:val="24"/>
                <w:lang w:val="en-US"/>
              </w:rPr>
              <w:t>Module description</w:t>
            </w:r>
          </w:p>
        </w:tc>
      </w:tr>
      <w:tr w:rsidR="008611CD" w:rsidRPr="002A415B" w:rsidTr="00EE2F86">
        <w:tc>
          <w:tcPr>
            <w:tcW w:w="9180" w:type="dxa"/>
          </w:tcPr>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 xml:space="preserve">The module concerns the use and implementation of Information and Communication Technology (ICT) , especially in distance managing Small and Medium Enterprises (SMEs). The course is </w:t>
            </w:r>
            <w:r w:rsidR="00FE64B5">
              <w:rPr>
                <w:rFonts w:ascii="Times New Roman" w:hAnsi="Times New Roman"/>
                <w:sz w:val="20"/>
                <w:szCs w:val="20"/>
              </w:rPr>
              <w:t>a</w:t>
            </w:r>
            <w:r w:rsidRPr="005C2C45">
              <w:rPr>
                <w:rFonts w:ascii="Times New Roman" w:hAnsi="Times New Roman"/>
                <w:sz w:val="20"/>
                <w:szCs w:val="20"/>
              </w:rPr>
              <w:t xml:space="preserve"> response to the nature of contemporary business management, with the constantly increasing amount of work, bureaucracy and the necessity to travel on business combined with the need to manage the company </w:t>
            </w:r>
            <w:r w:rsidR="00FE64B5">
              <w:rPr>
                <w:rFonts w:ascii="Times New Roman" w:hAnsi="Times New Roman"/>
                <w:sz w:val="20"/>
                <w:szCs w:val="20"/>
              </w:rPr>
              <w:t xml:space="preserve">while </w:t>
            </w:r>
            <w:r w:rsidRPr="005C2C45">
              <w:rPr>
                <w:rFonts w:ascii="Times New Roman" w:hAnsi="Times New Roman"/>
                <w:sz w:val="20"/>
                <w:szCs w:val="20"/>
              </w:rPr>
              <w:t xml:space="preserve"> away. During classes the students play the roles of the employees and entrepreneurs simultaneously</w:t>
            </w:r>
            <w:r w:rsidR="00FE64B5">
              <w:rPr>
                <w:rFonts w:ascii="Times New Roman" w:hAnsi="Times New Roman"/>
                <w:sz w:val="20"/>
                <w:szCs w:val="20"/>
              </w:rPr>
              <w:t xml:space="preserve"> </w:t>
            </w:r>
            <w:r w:rsidRPr="005C2C45">
              <w:rPr>
                <w:rFonts w:ascii="Times New Roman" w:hAnsi="Times New Roman"/>
                <w:sz w:val="20"/>
                <w:szCs w:val="20"/>
              </w:rPr>
              <w:t xml:space="preserve"> to gain the perspective from both points of view – supervised by the teachers. The aim of the module</w:t>
            </w:r>
            <w:r w:rsidR="00FE64B5">
              <w:rPr>
                <w:rFonts w:ascii="Times New Roman" w:hAnsi="Times New Roman"/>
                <w:sz w:val="20"/>
                <w:szCs w:val="20"/>
              </w:rPr>
              <w:t xml:space="preserve"> </w:t>
            </w:r>
            <w:r w:rsidRPr="005C2C45">
              <w:rPr>
                <w:rFonts w:ascii="Times New Roman" w:hAnsi="Times New Roman"/>
                <w:sz w:val="20"/>
                <w:szCs w:val="20"/>
              </w:rPr>
              <w:t>is to</w:t>
            </w:r>
            <w:r w:rsidR="00FE64B5">
              <w:rPr>
                <w:rFonts w:ascii="Times New Roman" w:hAnsi="Times New Roman"/>
                <w:sz w:val="20"/>
                <w:szCs w:val="20"/>
              </w:rPr>
              <w:t xml:space="preserve"> </w:t>
            </w:r>
            <w:r w:rsidRPr="005C2C45">
              <w:rPr>
                <w:rFonts w:ascii="Times New Roman" w:hAnsi="Times New Roman"/>
                <w:sz w:val="20"/>
                <w:szCs w:val="20"/>
              </w:rPr>
              <w:t xml:space="preserve">test the effectiveness of the available ICT remote management instruments addressed SMEs. Therefore, our purpose is </w:t>
            </w:r>
            <w:r w:rsidR="00EB53CE">
              <w:rPr>
                <w:rFonts w:ascii="Times New Roman" w:hAnsi="Times New Roman"/>
                <w:sz w:val="20"/>
                <w:szCs w:val="20"/>
              </w:rPr>
              <w:t xml:space="preserve">to </w:t>
            </w:r>
            <w:r w:rsidRPr="005C2C45">
              <w:rPr>
                <w:rFonts w:ascii="Times New Roman" w:hAnsi="Times New Roman"/>
                <w:sz w:val="20"/>
                <w:szCs w:val="20"/>
              </w:rPr>
              <w:t>prepar</w:t>
            </w:r>
            <w:r w:rsidR="00EB53CE">
              <w:rPr>
                <w:rFonts w:ascii="Times New Roman" w:hAnsi="Times New Roman"/>
                <w:sz w:val="20"/>
                <w:szCs w:val="20"/>
              </w:rPr>
              <w:t>e</w:t>
            </w:r>
            <w:r w:rsidRPr="005C2C45">
              <w:rPr>
                <w:rFonts w:ascii="Times New Roman" w:hAnsi="Times New Roman"/>
                <w:sz w:val="20"/>
                <w:szCs w:val="20"/>
              </w:rPr>
              <w:t xml:space="preserve"> a study of implementation in real-life conditions, considering the advantages and disadvantages of the solutions tested, including possible future trends. Apart from the educational value of the course, the unique, dual perspective assumed by the students participating in it, provide</w:t>
            </w:r>
            <w:r w:rsidR="00EB53CE">
              <w:rPr>
                <w:rFonts w:ascii="Times New Roman" w:hAnsi="Times New Roman"/>
                <w:sz w:val="20"/>
                <w:szCs w:val="20"/>
              </w:rPr>
              <w:t>s</w:t>
            </w:r>
            <w:r w:rsidRPr="005C2C45">
              <w:rPr>
                <w:rFonts w:ascii="Times New Roman" w:hAnsi="Times New Roman"/>
                <w:sz w:val="20"/>
                <w:szCs w:val="20"/>
              </w:rPr>
              <w:t xml:space="preserve"> them with a practical insight and skills to better understand and make  better use of the conditions of managing and being managed.</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476"/>
      </w:tblGrid>
      <w:tr w:rsidR="008611CD" w:rsidRPr="005C2C45" w:rsidTr="00EE2F86">
        <w:tc>
          <w:tcPr>
            <w:tcW w:w="9180" w:type="dxa"/>
            <w:gridSpan w:val="2"/>
            <w:shd w:val="pct5" w:color="auto" w:fill="auto"/>
          </w:tcPr>
          <w:p w:rsidR="008611CD" w:rsidRPr="005C2C45" w:rsidRDefault="008611CD" w:rsidP="00A918A9">
            <w:pPr>
              <w:jc w:val="center"/>
              <w:rPr>
                <w:sz w:val="20"/>
                <w:szCs w:val="20"/>
              </w:rPr>
            </w:pPr>
            <w:r w:rsidRPr="005C2C45">
              <w:rPr>
                <w:rFonts w:cs="Times New Roman"/>
                <w:b/>
                <w:szCs w:val="24"/>
                <w:lang w:val="en-US"/>
              </w:rPr>
              <w:t>Prerequisites and co-requisites</w:t>
            </w:r>
          </w:p>
        </w:tc>
      </w:tr>
      <w:tr w:rsidR="008611CD" w:rsidRPr="002A415B" w:rsidTr="00EE2F86">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847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 Basic knowledge and skills related to ICT</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8611CD" w:rsidRPr="005C2C45" w:rsidTr="00EE2F86">
        <w:tc>
          <w:tcPr>
            <w:tcW w:w="9180" w:type="dxa"/>
            <w:gridSpan w:val="2"/>
            <w:shd w:val="pct5" w:color="auto" w:fill="auto"/>
          </w:tcPr>
          <w:p w:rsidR="008611CD" w:rsidRPr="005C2C45" w:rsidRDefault="008611CD" w:rsidP="00A918A9">
            <w:pPr>
              <w:jc w:val="center"/>
              <w:rPr>
                <w:sz w:val="20"/>
                <w:szCs w:val="20"/>
              </w:rPr>
            </w:pPr>
            <w:r w:rsidRPr="005C2C45">
              <w:rPr>
                <w:rFonts w:cs="Times New Roman"/>
                <w:b/>
                <w:szCs w:val="24"/>
                <w:lang w:val="en-US"/>
              </w:rPr>
              <w:t>Goals</w:t>
            </w:r>
          </w:p>
        </w:tc>
      </w:tr>
      <w:tr w:rsidR="008611CD" w:rsidRPr="005C2C45" w:rsidTr="00EE2F86">
        <w:tc>
          <w:tcPr>
            <w:tcW w:w="846"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Goal</w:t>
            </w:r>
            <w:r w:rsidRPr="005C2C45">
              <w:rPr>
                <w:rFonts w:ascii="Times New Roman" w:hAnsi="Times New Roman"/>
                <w:sz w:val="18"/>
                <w:szCs w:val="18"/>
              </w:rPr>
              <w:br/>
              <w:t>ID</w:t>
            </w:r>
          </w:p>
        </w:tc>
        <w:tc>
          <w:tcPr>
            <w:tcW w:w="8334"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Description of a Goal</w:t>
            </w:r>
          </w:p>
        </w:tc>
      </w:tr>
      <w:tr w:rsidR="008611CD" w:rsidRPr="002A415B" w:rsidTr="00EE2F86">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G1</w:t>
            </w:r>
          </w:p>
        </w:tc>
        <w:tc>
          <w:tcPr>
            <w:tcW w:w="833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Developing knowledge on management functions and </w:t>
            </w:r>
            <w:r w:rsidR="007B4FDA">
              <w:rPr>
                <w:rFonts w:ascii="Times New Roman" w:hAnsi="Times New Roman"/>
                <w:sz w:val="20"/>
                <w:szCs w:val="20"/>
              </w:rPr>
              <w:t xml:space="preserve">the </w:t>
            </w:r>
            <w:r w:rsidRPr="005C2C45">
              <w:rPr>
                <w:rFonts w:ascii="Times New Roman" w:hAnsi="Times New Roman"/>
                <w:sz w:val="20"/>
                <w:szCs w:val="20"/>
              </w:rPr>
              <w:t xml:space="preserve">role of SMEs in </w:t>
            </w:r>
            <w:r w:rsidR="007B4FDA">
              <w:rPr>
                <w:rFonts w:ascii="Times New Roman" w:hAnsi="Times New Roman"/>
                <w:sz w:val="20"/>
                <w:szCs w:val="20"/>
              </w:rPr>
              <w:t xml:space="preserve">the </w:t>
            </w:r>
            <w:r w:rsidRPr="005C2C45">
              <w:rPr>
                <w:rFonts w:ascii="Times New Roman" w:hAnsi="Times New Roman"/>
                <w:sz w:val="20"/>
                <w:szCs w:val="20"/>
              </w:rPr>
              <w:t>economy.</w:t>
            </w:r>
          </w:p>
        </w:tc>
      </w:tr>
      <w:tr w:rsidR="008611CD" w:rsidRPr="002A415B" w:rsidTr="00EE2F86">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w:t>
            </w:r>
          </w:p>
        </w:tc>
        <w:tc>
          <w:tcPr>
            <w:tcW w:w="833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Presenting some examples of  ICT solutions for SMEs.</w:t>
            </w:r>
          </w:p>
        </w:tc>
      </w:tr>
      <w:tr w:rsidR="008611CD" w:rsidRPr="002A415B" w:rsidTr="00EE2F86">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G3</w:t>
            </w:r>
          </w:p>
        </w:tc>
        <w:tc>
          <w:tcPr>
            <w:tcW w:w="833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Developing knowledge on distance management of  SMEs using ICT solutions.</w:t>
            </w:r>
          </w:p>
        </w:tc>
      </w:tr>
    </w:tbl>
    <w:p w:rsidR="008611CD" w:rsidRPr="005C2C45" w:rsidRDefault="008611CD" w:rsidP="008611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2"/>
        <w:gridCol w:w="1050"/>
      </w:tblGrid>
      <w:tr w:rsidR="008611CD" w:rsidRPr="005C2C45" w:rsidTr="00A918A9">
        <w:tc>
          <w:tcPr>
            <w:tcW w:w="9060" w:type="dxa"/>
            <w:gridSpan w:val="3"/>
            <w:shd w:val="pct5" w:color="auto" w:fill="auto"/>
          </w:tcPr>
          <w:p w:rsidR="008611CD" w:rsidRPr="005C2C45" w:rsidRDefault="008611CD" w:rsidP="00A918A9">
            <w:pPr>
              <w:jc w:val="center"/>
              <w:rPr>
                <w:sz w:val="20"/>
                <w:szCs w:val="20"/>
              </w:rPr>
            </w:pPr>
            <w:r w:rsidRPr="005C2C45">
              <w:rPr>
                <w:rFonts w:cs="Times New Roman"/>
                <w:b/>
                <w:szCs w:val="24"/>
                <w:lang w:val="en-US"/>
              </w:rPr>
              <w:t>Planned effects</w:t>
            </w:r>
          </w:p>
        </w:tc>
      </w:tr>
      <w:tr w:rsidR="008611CD" w:rsidRPr="005C2C45" w:rsidTr="00A918A9">
        <w:tc>
          <w:tcPr>
            <w:tcW w:w="9060" w:type="dxa"/>
            <w:gridSpan w:val="3"/>
            <w:shd w:val="pct5" w:color="auto" w:fill="auto"/>
          </w:tcPr>
          <w:p w:rsidR="008611CD" w:rsidRPr="005C2C45" w:rsidRDefault="008611CD" w:rsidP="00A918A9">
            <w:pPr>
              <w:pStyle w:val="Nagwektabeli"/>
              <w:rPr>
                <w:rFonts w:ascii="Times New Roman" w:hAnsi="Times New Roman"/>
                <w:sz w:val="20"/>
                <w:szCs w:val="20"/>
              </w:rPr>
            </w:pPr>
            <w:r w:rsidRPr="005C2C45">
              <w:rPr>
                <w:rFonts w:ascii="Times New Roman" w:hAnsi="Times New Roman"/>
                <w:sz w:val="20"/>
                <w:szCs w:val="20"/>
              </w:rPr>
              <w:t>Knowledge</w:t>
            </w:r>
          </w:p>
        </w:tc>
      </w:tr>
      <w:tr w:rsidR="008611CD" w:rsidRPr="005C2C45" w:rsidTr="00A918A9">
        <w:tc>
          <w:tcPr>
            <w:tcW w:w="846"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Knowledge type</w:t>
            </w:r>
          </w:p>
        </w:tc>
        <w:tc>
          <w:tcPr>
            <w:tcW w:w="84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Management functions and </w:t>
            </w:r>
            <w:r w:rsidR="007B4FDA">
              <w:rPr>
                <w:rFonts w:ascii="Times New Roman" w:hAnsi="Times New Roman"/>
                <w:sz w:val="20"/>
                <w:szCs w:val="20"/>
              </w:rPr>
              <w:t xml:space="preserve">the </w:t>
            </w:r>
            <w:r w:rsidRPr="005C2C45">
              <w:rPr>
                <w:rFonts w:ascii="Times New Roman" w:hAnsi="Times New Roman"/>
                <w:sz w:val="20"/>
                <w:szCs w:val="20"/>
              </w:rPr>
              <w:t xml:space="preserve">role of SMEs in </w:t>
            </w:r>
            <w:r w:rsidR="007B4FDA">
              <w:rPr>
                <w:rFonts w:ascii="Times New Roman" w:hAnsi="Times New Roman"/>
                <w:sz w:val="20"/>
                <w:szCs w:val="20"/>
              </w:rPr>
              <w:t xml:space="preserve">the </w:t>
            </w:r>
            <w:r w:rsidRPr="005C2C45">
              <w:rPr>
                <w:rFonts w:ascii="Times New Roman" w:hAnsi="Times New Roman"/>
                <w:sz w:val="20"/>
                <w:szCs w:val="20"/>
              </w:rPr>
              <w:t>economy.</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G1</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Gained knowledge about available ICT remote management instruments.</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Trends and recommendations of distance ICT implementation, with particular emphasis on SMEs may be expected.</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8611CD" w:rsidRPr="005C2C45" w:rsidTr="00A918A9">
        <w:tc>
          <w:tcPr>
            <w:tcW w:w="9060" w:type="dxa"/>
            <w:gridSpan w:val="3"/>
            <w:shd w:val="pct5" w:color="auto" w:fill="auto"/>
          </w:tcPr>
          <w:p w:rsidR="008611CD" w:rsidRPr="005C2C45" w:rsidRDefault="008611CD" w:rsidP="00A918A9">
            <w:pPr>
              <w:pStyle w:val="Nagwektabeli"/>
              <w:rPr>
                <w:rFonts w:ascii="Times New Roman" w:hAnsi="Times New Roman"/>
                <w:sz w:val="20"/>
                <w:szCs w:val="20"/>
              </w:rPr>
            </w:pPr>
            <w:r w:rsidRPr="005C2C45">
              <w:rPr>
                <w:rFonts w:ascii="Times New Roman" w:hAnsi="Times New Roman"/>
                <w:sz w:val="20"/>
                <w:szCs w:val="20"/>
              </w:rPr>
              <w:t>Skills</w:t>
            </w:r>
          </w:p>
        </w:tc>
      </w:tr>
      <w:tr w:rsidR="008611CD" w:rsidRPr="005C2C45" w:rsidTr="00A918A9">
        <w:tc>
          <w:tcPr>
            <w:tcW w:w="846"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Skill type</w:t>
            </w:r>
          </w:p>
        </w:tc>
        <w:tc>
          <w:tcPr>
            <w:tcW w:w="84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Skilled in using and implementing of ICT remote management instruments in SMEs.</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Is able to prepare and create ICT environment for SMEs.</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Organizes means for communication in a team.</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r>
      <w:tr w:rsidR="008611CD" w:rsidRPr="005C2C45" w:rsidTr="00A918A9">
        <w:tc>
          <w:tcPr>
            <w:tcW w:w="9060" w:type="dxa"/>
            <w:gridSpan w:val="3"/>
            <w:shd w:val="pct5" w:color="auto" w:fill="auto"/>
          </w:tcPr>
          <w:p w:rsidR="008611CD" w:rsidRPr="005C2C45" w:rsidRDefault="008611CD" w:rsidP="00A918A9">
            <w:pPr>
              <w:pStyle w:val="Nagwektabeli"/>
              <w:rPr>
                <w:rFonts w:ascii="Times New Roman" w:hAnsi="Times New Roman"/>
                <w:sz w:val="20"/>
                <w:szCs w:val="20"/>
              </w:rPr>
            </w:pPr>
            <w:r w:rsidRPr="005C2C45">
              <w:rPr>
                <w:rFonts w:ascii="Times New Roman" w:hAnsi="Times New Roman"/>
                <w:sz w:val="20"/>
                <w:szCs w:val="20"/>
              </w:rPr>
              <w:t>Social competences</w:t>
            </w:r>
          </w:p>
        </w:tc>
      </w:tr>
      <w:tr w:rsidR="008611CD" w:rsidRPr="005C2C45" w:rsidTr="00A918A9">
        <w:tc>
          <w:tcPr>
            <w:tcW w:w="846"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Effect ID</w:t>
            </w:r>
          </w:p>
        </w:tc>
        <w:tc>
          <w:tcPr>
            <w:tcW w:w="737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Competence type</w:t>
            </w:r>
          </w:p>
        </w:tc>
        <w:tc>
          <w:tcPr>
            <w:tcW w:w="842"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Goal ID</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Ability to </w:t>
            </w:r>
            <w:r w:rsidR="007B4FDA">
              <w:rPr>
                <w:rFonts w:ascii="Times New Roman" w:hAnsi="Times New Roman"/>
                <w:sz w:val="20"/>
                <w:szCs w:val="20"/>
              </w:rPr>
              <w:t xml:space="preserve">work in a </w:t>
            </w:r>
            <w:r w:rsidRPr="005C2C45">
              <w:rPr>
                <w:rFonts w:ascii="Times New Roman" w:hAnsi="Times New Roman"/>
                <w:sz w:val="20"/>
                <w:szCs w:val="20"/>
              </w:rPr>
              <w:t>group.</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G1,G2,G3</w:t>
            </w:r>
          </w:p>
        </w:tc>
      </w:tr>
      <w:tr w:rsidR="008611CD" w:rsidRPr="005C2C45" w:rsidTr="00A918A9">
        <w:tc>
          <w:tcPr>
            <w:tcW w:w="84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737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7B4FDA">
              <w:rPr>
                <w:rFonts w:ascii="Times New Roman" w:hAnsi="Times New Roman"/>
                <w:sz w:val="20"/>
                <w:szCs w:val="20"/>
              </w:rPr>
              <w:t xml:space="preserve">a </w:t>
            </w:r>
            <w:r w:rsidRPr="005C2C45">
              <w:rPr>
                <w:rFonts w:ascii="Times New Roman" w:hAnsi="Times New Roman"/>
                <w:sz w:val="20"/>
                <w:szCs w:val="20"/>
              </w:rPr>
              <w:t>team.</w:t>
            </w:r>
          </w:p>
        </w:tc>
        <w:tc>
          <w:tcPr>
            <w:tcW w:w="842"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 G3</w:t>
            </w:r>
          </w:p>
        </w:tc>
      </w:tr>
    </w:tbl>
    <w:p w:rsidR="008611CD" w:rsidRPr="005C2C45" w:rsidRDefault="008611CD" w:rsidP="008611CD">
      <w:pPr>
        <w:pStyle w:val="Bezodstpw1"/>
        <w:rPr>
          <w:rFonts w:ascii="Times New Roman" w:hAnsi="Times New Roman"/>
          <w:sz w:val="20"/>
          <w:szCs w:val="20"/>
        </w:rPr>
      </w:pPr>
    </w:p>
    <w:p w:rsidR="008611CD" w:rsidRPr="005C2C45" w:rsidRDefault="008611CD" w:rsidP="008611CD">
      <w:pPr>
        <w:spacing w:after="200" w:line="276" w:lineRule="auto"/>
        <w:ind w:right="0"/>
        <w:jc w:val="left"/>
        <w:rPr>
          <w:rFonts w:eastAsia="Times New Roman" w:cs="Times New Roman"/>
          <w:sz w:val="20"/>
          <w:szCs w:val="20"/>
          <w:lang w:val="en-US"/>
        </w:rPr>
      </w:pPr>
      <w:r w:rsidRPr="005C2C45">
        <w:rPr>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394"/>
        <w:gridCol w:w="567"/>
        <w:gridCol w:w="567"/>
        <w:gridCol w:w="567"/>
        <w:gridCol w:w="567"/>
        <w:gridCol w:w="851"/>
        <w:gridCol w:w="850"/>
      </w:tblGrid>
      <w:tr w:rsidR="008611CD" w:rsidRPr="005C2C45" w:rsidTr="00A918A9">
        <w:tc>
          <w:tcPr>
            <w:tcW w:w="9067" w:type="dxa"/>
            <w:gridSpan w:val="8"/>
            <w:shd w:val="pct5" w:color="auto" w:fill="auto"/>
          </w:tcPr>
          <w:p w:rsidR="008611CD" w:rsidRPr="005C2C45" w:rsidRDefault="008611CD" w:rsidP="00A918A9">
            <w:pPr>
              <w:jc w:val="center"/>
              <w:rPr>
                <w:rFonts w:cs="Times New Roman"/>
                <w:b/>
                <w:szCs w:val="24"/>
                <w:lang w:val="en-US"/>
              </w:rPr>
            </w:pPr>
            <w:r w:rsidRPr="005C2C45">
              <w:rPr>
                <w:rFonts w:cs="Times New Roman"/>
                <w:b/>
                <w:szCs w:val="24"/>
                <w:lang w:val="en-US"/>
              </w:rPr>
              <w:lastRenderedPageBreak/>
              <w:t>Realized topics</w:t>
            </w:r>
          </w:p>
        </w:tc>
      </w:tr>
      <w:tr w:rsidR="008611CD" w:rsidRPr="005C2C45" w:rsidTr="00A918A9">
        <w:tc>
          <w:tcPr>
            <w:tcW w:w="704" w:type="dxa"/>
            <w:vMerge w:val="restart"/>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4394" w:type="dxa"/>
            <w:vMerge w:val="restart"/>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Topic</w:t>
            </w:r>
          </w:p>
        </w:tc>
        <w:tc>
          <w:tcPr>
            <w:tcW w:w="2268" w:type="dxa"/>
            <w:gridSpan w:val="4"/>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Hours</w:t>
            </w:r>
          </w:p>
        </w:tc>
        <w:tc>
          <w:tcPr>
            <w:tcW w:w="851" w:type="dxa"/>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Goals</w:t>
            </w:r>
          </w:p>
        </w:tc>
        <w:tc>
          <w:tcPr>
            <w:tcW w:w="850" w:type="dxa"/>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Effects</w:t>
            </w:r>
          </w:p>
        </w:tc>
      </w:tr>
      <w:tr w:rsidR="008611CD" w:rsidRPr="005C2C45" w:rsidTr="00A918A9">
        <w:tc>
          <w:tcPr>
            <w:tcW w:w="704" w:type="dxa"/>
            <w:vMerge/>
          </w:tcPr>
          <w:p w:rsidR="008611CD" w:rsidRPr="005C2C45" w:rsidRDefault="008611CD" w:rsidP="00A918A9">
            <w:pPr>
              <w:pStyle w:val="Bezodstpw1"/>
              <w:jc w:val="center"/>
              <w:rPr>
                <w:rFonts w:ascii="Times New Roman" w:hAnsi="Times New Roman"/>
                <w:b/>
                <w:sz w:val="16"/>
                <w:szCs w:val="16"/>
              </w:rPr>
            </w:pPr>
          </w:p>
        </w:tc>
        <w:tc>
          <w:tcPr>
            <w:tcW w:w="4394" w:type="dxa"/>
            <w:vMerge/>
          </w:tcPr>
          <w:p w:rsidR="008611CD" w:rsidRPr="005C2C45" w:rsidRDefault="008611CD" w:rsidP="00A918A9">
            <w:pPr>
              <w:pStyle w:val="Bezodstpw1"/>
              <w:rPr>
                <w:rFonts w:ascii="Times New Roman" w:hAnsi="Times New Roman"/>
                <w:sz w:val="16"/>
                <w:szCs w:val="16"/>
              </w:rPr>
            </w:pPr>
          </w:p>
        </w:tc>
        <w:tc>
          <w:tcPr>
            <w:tcW w:w="567" w:type="dxa"/>
          </w:tcPr>
          <w:p w:rsidR="008611CD" w:rsidRPr="005C2C45" w:rsidRDefault="008611CD" w:rsidP="00A918A9">
            <w:pPr>
              <w:pStyle w:val="Bezodstpw1"/>
              <w:jc w:val="center"/>
              <w:rPr>
                <w:rFonts w:ascii="Times New Roman" w:hAnsi="Times New Roman"/>
                <w:sz w:val="16"/>
                <w:szCs w:val="16"/>
              </w:rPr>
            </w:pPr>
            <w:r w:rsidRPr="005C2C45">
              <w:rPr>
                <w:rFonts w:ascii="Times New Roman" w:hAnsi="Times New Roman"/>
                <w:sz w:val="16"/>
                <w:szCs w:val="16"/>
              </w:rPr>
              <w:t>L</w:t>
            </w:r>
          </w:p>
        </w:tc>
        <w:tc>
          <w:tcPr>
            <w:tcW w:w="567" w:type="dxa"/>
          </w:tcPr>
          <w:p w:rsidR="008611CD" w:rsidRPr="005C2C45" w:rsidRDefault="008611CD" w:rsidP="00A918A9">
            <w:pPr>
              <w:pStyle w:val="Bezodstpw1"/>
              <w:jc w:val="center"/>
              <w:rPr>
                <w:rFonts w:ascii="Times New Roman" w:hAnsi="Times New Roman"/>
                <w:sz w:val="16"/>
                <w:szCs w:val="16"/>
              </w:rPr>
            </w:pPr>
            <w:r w:rsidRPr="005C2C45">
              <w:rPr>
                <w:rFonts w:ascii="Times New Roman" w:hAnsi="Times New Roman"/>
                <w:sz w:val="16"/>
                <w:szCs w:val="16"/>
              </w:rPr>
              <w:t>LAB</w:t>
            </w:r>
          </w:p>
        </w:tc>
        <w:tc>
          <w:tcPr>
            <w:tcW w:w="567" w:type="dxa"/>
          </w:tcPr>
          <w:p w:rsidR="008611CD" w:rsidRPr="005C2C45" w:rsidRDefault="008611CD" w:rsidP="00A918A9">
            <w:pPr>
              <w:pStyle w:val="Bezodstpw1"/>
              <w:rPr>
                <w:rFonts w:ascii="Times New Roman" w:hAnsi="Times New Roman"/>
                <w:sz w:val="16"/>
                <w:szCs w:val="16"/>
              </w:rPr>
            </w:pPr>
            <w:r w:rsidRPr="005C2C45">
              <w:rPr>
                <w:rFonts w:ascii="Times New Roman" w:hAnsi="Times New Roman"/>
                <w:sz w:val="16"/>
                <w:szCs w:val="16"/>
              </w:rPr>
              <w:t>EX</w:t>
            </w:r>
          </w:p>
        </w:tc>
        <w:tc>
          <w:tcPr>
            <w:tcW w:w="567" w:type="dxa"/>
          </w:tcPr>
          <w:p w:rsidR="008611CD" w:rsidRPr="005C2C45" w:rsidRDefault="008611CD" w:rsidP="00A918A9">
            <w:pPr>
              <w:pStyle w:val="Bezodstpw1"/>
              <w:rPr>
                <w:rFonts w:ascii="Times New Roman" w:hAnsi="Times New Roman"/>
                <w:sz w:val="16"/>
                <w:szCs w:val="16"/>
              </w:rPr>
            </w:pPr>
            <w:r w:rsidRPr="005C2C45">
              <w:rPr>
                <w:rFonts w:ascii="Times New Roman" w:hAnsi="Times New Roman"/>
                <w:sz w:val="16"/>
                <w:szCs w:val="16"/>
              </w:rPr>
              <w:t>OTH</w:t>
            </w:r>
          </w:p>
        </w:tc>
        <w:tc>
          <w:tcPr>
            <w:tcW w:w="851" w:type="dxa"/>
          </w:tcPr>
          <w:p w:rsidR="008611CD" w:rsidRPr="005C2C45" w:rsidRDefault="008611CD" w:rsidP="00A918A9">
            <w:pPr>
              <w:pStyle w:val="Bezodstpw1"/>
              <w:jc w:val="center"/>
              <w:rPr>
                <w:rFonts w:ascii="Times New Roman" w:hAnsi="Times New Roman"/>
                <w:sz w:val="16"/>
                <w:szCs w:val="16"/>
              </w:rPr>
            </w:pPr>
          </w:p>
        </w:tc>
        <w:tc>
          <w:tcPr>
            <w:tcW w:w="850" w:type="dxa"/>
          </w:tcPr>
          <w:p w:rsidR="008611CD" w:rsidRPr="005C2C45" w:rsidRDefault="008611CD" w:rsidP="00A918A9">
            <w:pPr>
              <w:pStyle w:val="Bezodstpw1"/>
              <w:jc w:val="center"/>
              <w:rPr>
                <w:rFonts w:ascii="Times New Roman" w:hAnsi="Times New Roman"/>
                <w:sz w:val="16"/>
                <w:szCs w:val="16"/>
              </w:rPr>
            </w:pP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1.</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Presenting management functions: planning, organizing, leading and controlling.</w:t>
            </w: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G1</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2.</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The role of SMEs in </w:t>
            </w:r>
            <w:r w:rsidR="001137AC">
              <w:rPr>
                <w:rFonts w:ascii="Times New Roman" w:hAnsi="Times New Roman"/>
                <w:sz w:val="20"/>
                <w:szCs w:val="20"/>
              </w:rPr>
              <w:t xml:space="preserve">the </w:t>
            </w:r>
            <w:r w:rsidRPr="005C2C45">
              <w:rPr>
                <w:rFonts w:ascii="Times New Roman" w:hAnsi="Times New Roman"/>
                <w:sz w:val="20"/>
                <w:szCs w:val="20"/>
              </w:rPr>
              <w:t>economy.</w:t>
            </w: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0,5</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G1</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K1</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3.</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Using and implementing  ICT in SMEs.</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4.</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Information on emerging tools and </w:t>
            </w:r>
            <w:r w:rsidR="001137AC">
              <w:rPr>
                <w:rFonts w:ascii="Times New Roman" w:hAnsi="Times New Roman"/>
                <w:sz w:val="20"/>
                <w:szCs w:val="20"/>
              </w:rPr>
              <w:t xml:space="preserve">description of </w:t>
            </w:r>
            <w:r w:rsidRPr="005C2C45">
              <w:rPr>
                <w:rFonts w:ascii="Times New Roman" w:hAnsi="Times New Roman"/>
                <w:sz w:val="20"/>
                <w:szCs w:val="20"/>
              </w:rPr>
              <w:t xml:space="preserve"> the basic function of each type.</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5.</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Presentation of examples of  distance management of  SMEs using ICT solutions</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6.</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Use of Internet services and social media in business</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7.</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Creating </w:t>
            </w:r>
            <w:r w:rsidR="001137AC">
              <w:rPr>
                <w:rFonts w:ascii="Times New Roman" w:hAnsi="Times New Roman"/>
                <w:sz w:val="20"/>
                <w:szCs w:val="20"/>
              </w:rPr>
              <w:t xml:space="preserve">an </w:t>
            </w:r>
            <w:r w:rsidRPr="005C2C45">
              <w:rPr>
                <w:rFonts w:ascii="Times New Roman" w:hAnsi="Times New Roman"/>
                <w:sz w:val="20"/>
                <w:szCs w:val="20"/>
              </w:rPr>
              <w:t>ICT environment for SMEs.</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8.</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The role of mobile technologies in SMEs.</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567" w:type="dxa"/>
          </w:tcPr>
          <w:p w:rsidR="008611CD" w:rsidRPr="005C2C45" w:rsidRDefault="008611CD" w:rsidP="00A918A9">
            <w:pPr>
              <w:pStyle w:val="Bezodstpw1"/>
              <w:rPr>
                <w:rFonts w:ascii="Times New Roman" w:hAnsi="Times New Roman"/>
                <w:sz w:val="20"/>
                <w:szCs w:val="20"/>
              </w:rPr>
            </w:pP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 S1,S2</w:t>
            </w:r>
            <w:r w:rsidRPr="005C2C45">
              <w:rPr>
                <w:rFonts w:ascii="Times New Roman" w:hAnsi="Times New Roman"/>
                <w:sz w:val="20"/>
                <w:szCs w:val="20"/>
              </w:rPr>
              <w:br/>
              <w:t>S3</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9.</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Organizing means for communication in </w:t>
            </w:r>
            <w:r w:rsidR="001137AC">
              <w:rPr>
                <w:rFonts w:ascii="Times New Roman" w:hAnsi="Times New Roman"/>
                <w:sz w:val="20"/>
                <w:szCs w:val="20"/>
              </w:rPr>
              <w:t xml:space="preserve">a </w:t>
            </w:r>
            <w:r w:rsidRPr="005C2C45">
              <w:rPr>
                <w:rFonts w:ascii="Times New Roman" w:hAnsi="Times New Roman"/>
                <w:sz w:val="20"/>
                <w:szCs w:val="20"/>
              </w:rPr>
              <w:t>team.</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0,25</w:t>
            </w: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C1,C2</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10.</w:t>
            </w:r>
          </w:p>
        </w:tc>
        <w:tc>
          <w:tcPr>
            <w:tcW w:w="4394"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Performing a project in </w:t>
            </w:r>
            <w:r w:rsidR="001137AC">
              <w:rPr>
                <w:rFonts w:ascii="Times New Roman" w:hAnsi="Times New Roman"/>
                <w:sz w:val="20"/>
                <w:szCs w:val="20"/>
              </w:rPr>
              <w:t xml:space="preserve">a </w:t>
            </w:r>
            <w:r w:rsidRPr="005C2C45">
              <w:rPr>
                <w:rFonts w:ascii="Times New Roman" w:hAnsi="Times New Roman"/>
                <w:sz w:val="20"/>
                <w:szCs w:val="20"/>
              </w:rPr>
              <w:t xml:space="preserve">team </w:t>
            </w: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p>
        </w:tc>
        <w:tc>
          <w:tcPr>
            <w:tcW w:w="567"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1,25</w:t>
            </w:r>
          </w:p>
        </w:tc>
        <w:tc>
          <w:tcPr>
            <w:tcW w:w="851"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G2,G3</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C1,C2</w:t>
            </w:r>
          </w:p>
        </w:tc>
      </w:tr>
      <w:tr w:rsidR="008611CD" w:rsidRPr="005C2C45" w:rsidTr="00A918A9">
        <w:tc>
          <w:tcPr>
            <w:tcW w:w="5098" w:type="dxa"/>
            <w:gridSpan w:val="2"/>
            <w:shd w:val="clear" w:color="auto" w:fill="F2F2F2" w:themeFill="background1" w:themeFillShade="F2"/>
          </w:tcPr>
          <w:p w:rsidR="008611CD" w:rsidRPr="005C2C45" w:rsidRDefault="008611CD" w:rsidP="00A918A9">
            <w:pPr>
              <w:pStyle w:val="Bezodstpw1"/>
              <w:jc w:val="center"/>
              <w:rPr>
                <w:rFonts w:ascii="Times New Roman" w:hAnsi="Times New Roman"/>
                <w:b/>
                <w:sz w:val="20"/>
                <w:szCs w:val="20"/>
              </w:rPr>
            </w:pPr>
            <w:r w:rsidRPr="005C2C45">
              <w:rPr>
                <w:rFonts w:ascii="Times New Roman" w:hAnsi="Times New Roman"/>
                <w:b/>
                <w:sz w:val="20"/>
                <w:szCs w:val="20"/>
              </w:rPr>
              <w:t>Total</w:t>
            </w:r>
          </w:p>
        </w:tc>
        <w:tc>
          <w:tcPr>
            <w:tcW w:w="567"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567"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p>
        </w:tc>
        <w:tc>
          <w:tcPr>
            <w:tcW w:w="567"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1,5</w:t>
            </w:r>
          </w:p>
        </w:tc>
        <w:tc>
          <w:tcPr>
            <w:tcW w:w="567"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1,5</w:t>
            </w:r>
          </w:p>
        </w:tc>
        <w:tc>
          <w:tcPr>
            <w:tcW w:w="851" w:type="dxa"/>
            <w:shd w:val="clear" w:color="auto" w:fill="808080" w:themeFill="background1" w:themeFillShade="80"/>
          </w:tcPr>
          <w:p w:rsidR="008611CD" w:rsidRPr="005C2C45" w:rsidRDefault="008611CD" w:rsidP="00A918A9">
            <w:pPr>
              <w:pStyle w:val="Bezodstpw1"/>
              <w:jc w:val="center"/>
              <w:rPr>
                <w:rFonts w:ascii="Times New Roman" w:hAnsi="Times New Roman"/>
                <w:sz w:val="20"/>
                <w:szCs w:val="20"/>
              </w:rPr>
            </w:pPr>
          </w:p>
        </w:tc>
        <w:tc>
          <w:tcPr>
            <w:tcW w:w="850" w:type="dxa"/>
            <w:shd w:val="clear" w:color="auto" w:fill="808080" w:themeFill="background1" w:themeFillShade="80"/>
          </w:tcPr>
          <w:p w:rsidR="008611CD" w:rsidRPr="005C2C45" w:rsidRDefault="008611CD" w:rsidP="00A918A9">
            <w:pPr>
              <w:pStyle w:val="Bezodstpw1"/>
              <w:jc w:val="center"/>
              <w:rPr>
                <w:rFonts w:ascii="Times New Roman" w:hAnsi="Times New Roman"/>
                <w:sz w:val="20"/>
                <w:szCs w:val="20"/>
              </w:rPr>
            </w:pPr>
          </w:p>
        </w:tc>
      </w:tr>
    </w:tbl>
    <w:p w:rsidR="008611CD" w:rsidRPr="005C2C45" w:rsidRDefault="008611CD" w:rsidP="008611CD">
      <w:pPr>
        <w:rPr>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789"/>
        <w:gridCol w:w="850"/>
        <w:gridCol w:w="860"/>
        <w:gridCol w:w="834"/>
      </w:tblGrid>
      <w:tr w:rsidR="008611CD" w:rsidRPr="005C2C45" w:rsidTr="00A918A9">
        <w:tc>
          <w:tcPr>
            <w:tcW w:w="9060" w:type="dxa"/>
            <w:gridSpan w:val="5"/>
            <w:shd w:val="pct5" w:color="auto" w:fill="auto"/>
          </w:tcPr>
          <w:p w:rsidR="008611CD" w:rsidRPr="005C2C45" w:rsidRDefault="008611CD" w:rsidP="00A918A9">
            <w:pPr>
              <w:jc w:val="center"/>
              <w:rPr>
                <w:sz w:val="20"/>
                <w:szCs w:val="20"/>
              </w:rPr>
            </w:pPr>
            <w:r w:rsidRPr="005C2C45">
              <w:rPr>
                <w:rFonts w:cs="Times New Roman"/>
                <w:b/>
                <w:szCs w:val="24"/>
                <w:lang w:val="en-US"/>
              </w:rPr>
              <w:t>Topics for individual work</w:t>
            </w:r>
          </w:p>
        </w:tc>
      </w:tr>
      <w:tr w:rsidR="008611CD" w:rsidRPr="005C2C45" w:rsidTr="00A918A9">
        <w:tc>
          <w:tcPr>
            <w:tcW w:w="727"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ID</w:t>
            </w:r>
          </w:p>
        </w:tc>
        <w:tc>
          <w:tcPr>
            <w:tcW w:w="5789"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Topic</w:t>
            </w:r>
          </w:p>
        </w:tc>
        <w:tc>
          <w:tcPr>
            <w:tcW w:w="850"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Effects</w:t>
            </w:r>
            <w:r w:rsidRPr="005C2C45">
              <w:rPr>
                <w:rFonts w:ascii="Times New Roman" w:hAnsi="Times New Roman"/>
                <w:sz w:val="18"/>
                <w:szCs w:val="18"/>
              </w:rPr>
              <w:br/>
              <w:t>ID</w:t>
            </w:r>
          </w:p>
        </w:tc>
        <w:tc>
          <w:tcPr>
            <w:tcW w:w="860"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Goals ID</w:t>
            </w:r>
          </w:p>
        </w:tc>
        <w:tc>
          <w:tcPr>
            <w:tcW w:w="834" w:type="dxa"/>
            <w:shd w:val="clear" w:color="auto" w:fill="F2F2F2" w:themeFill="background1" w:themeFillShade="F2"/>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Hours</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5789"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Analysis and selection of  social media solutions for business</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 C1,C2</w:t>
            </w:r>
          </w:p>
        </w:tc>
        <w:tc>
          <w:tcPr>
            <w:tcW w:w="86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0,5</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5789"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Analysis of </w:t>
            </w:r>
            <w:r w:rsidR="00627561">
              <w:rPr>
                <w:rFonts w:ascii="Times New Roman" w:hAnsi="Times New Roman"/>
                <w:sz w:val="20"/>
                <w:szCs w:val="20"/>
              </w:rPr>
              <w:t xml:space="preserve">a </w:t>
            </w:r>
            <w:r w:rsidRPr="005C2C45">
              <w:rPr>
                <w:rFonts w:ascii="Times New Roman" w:hAnsi="Times New Roman"/>
                <w:sz w:val="20"/>
                <w:szCs w:val="20"/>
              </w:rPr>
              <w:t xml:space="preserve">selected ERP system dedicated </w:t>
            </w:r>
            <w:r w:rsidR="00627561">
              <w:rPr>
                <w:rFonts w:ascii="Times New Roman" w:hAnsi="Times New Roman"/>
                <w:sz w:val="20"/>
                <w:szCs w:val="20"/>
              </w:rPr>
              <w:t xml:space="preserve">to </w:t>
            </w:r>
            <w:r w:rsidRPr="005C2C45">
              <w:rPr>
                <w:rFonts w:ascii="Times New Roman" w:hAnsi="Times New Roman"/>
                <w:sz w:val="20"/>
                <w:szCs w:val="20"/>
              </w:rPr>
              <w:t xml:space="preserve"> SMEs</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c>
          <w:tcPr>
            <w:tcW w:w="86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0,5</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5789"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Analysis of selected Cloud Computing solutions dedicated </w:t>
            </w:r>
            <w:r w:rsidR="00627561">
              <w:rPr>
                <w:rFonts w:ascii="Times New Roman" w:hAnsi="Times New Roman"/>
                <w:sz w:val="20"/>
                <w:szCs w:val="20"/>
              </w:rPr>
              <w:t xml:space="preserve">to </w:t>
            </w:r>
            <w:r w:rsidRPr="005C2C45">
              <w:rPr>
                <w:rFonts w:ascii="Times New Roman" w:hAnsi="Times New Roman"/>
                <w:sz w:val="20"/>
                <w:szCs w:val="20"/>
              </w:rPr>
              <w:t xml:space="preserve"> SMEs</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c>
          <w:tcPr>
            <w:tcW w:w="86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5789"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Analysis of selected CRM systems dedicated </w:t>
            </w:r>
            <w:r w:rsidR="00627561">
              <w:rPr>
                <w:rFonts w:ascii="Times New Roman" w:hAnsi="Times New Roman"/>
                <w:sz w:val="20"/>
                <w:szCs w:val="20"/>
              </w:rPr>
              <w:t xml:space="preserve">to </w:t>
            </w:r>
            <w:r w:rsidRPr="005C2C45">
              <w:rPr>
                <w:rFonts w:ascii="Times New Roman" w:hAnsi="Times New Roman"/>
                <w:sz w:val="20"/>
                <w:szCs w:val="20"/>
              </w:rPr>
              <w:t xml:space="preserve"> SMEs</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c>
          <w:tcPr>
            <w:tcW w:w="86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5789"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Analysis of selected Business Intelligence systems dedicated </w:t>
            </w:r>
            <w:r w:rsidR="00627561">
              <w:rPr>
                <w:rFonts w:ascii="Times New Roman" w:hAnsi="Times New Roman"/>
                <w:sz w:val="20"/>
                <w:szCs w:val="20"/>
              </w:rPr>
              <w:t xml:space="preserve">to </w:t>
            </w:r>
            <w:r w:rsidRPr="005C2C45">
              <w:rPr>
                <w:rFonts w:ascii="Times New Roman" w:hAnsi="Times New Roman"/>
                <w:sz w:val="20"/>
                <w:szCs w:val="20"/>
              </w:rPr>
              <w:t xml:space="preserve"> SMEs</w:t>
            </w:r>
          </w:p>
        </w:tc>
        <w:tc>
          <w:tcPr>
            <w:tcW w:w="8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K2,K3</w:t>
            </w:r>
            <w:r w:rsidRPr="005C2C45">
              <w:rPr>
                <w:rFonts w:ascii="Times New Roman" w:hAnsi="Times New Roman"/>
                <w:sz w:val="20"/>
                <w:szCs w:val="20"/>
              </w:rPr>
              <w:br/>
              <w:t>S1,S2</w:t>
            </w:r>
            <w:r w:rsidRPr="005C2C45">
              <w:rPr>
                <w:rFonts w:ascii="Times New Roman" w:hAnsi="Times New Roman"/>
                <w:sz w:val="20"/>
                <w:szCs w:val="20"/>
              </w:rPr>
              <w:br/>
              <w:t>S3</w:t>
            </w:r>
          </w:p>
        </w:tc>
        <w:tc>
          <w:tcPr>
            <w:tcW w:w="86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G2,G3</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0,75</w:t>
            </w:r>
          </w:p>
        </w:tc>
      </w:tr>
      <w:tr w:rsidR="008611CD" w:rsidRPr="005C2C45" w:rsidTr="00A918A9">
        <w:tc>
          <w:tcPr>
            <w:tcW w:w="8226" w:type="dxa"/>
            <w:gridSpan w:val="4"/>
            <w:shd w:val="clear" w:color="auto" w:fill="F2F2F2" w:themeFill="background1" w:themeFillShade="F2"/>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Total hours</w:t>
            </w:r>
          </w:p>
        </w:tc>
        <w:tc>
          <w:tcPr>
            <w:tcW w:w="834"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3,75</w:t>
            </w:r>
          </w:p>
        </w:tc>
      </w:tr>
    </w:tbl>
    <w:p w:rsidR="008611CD" w:rsidRPr="005C2C45" w:rsidRDefault="008611CD" w:rsidP="008611CD">
      <w:pPr>
        <w:jc w:val="center"/>
        <w:rPr>
          <w:rFonts w:cs="Times New Roman"/>
          <w:b/>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850"/>
      </w:tblGrid>
      <w:tr w:rsidR="008611CD" w:rsidRPr="005C2C45" w:rsidTr="00A918A9">
        <w:tc>
          <w:tcPr>
            <w:tcW w:w="9067" w:type="dxa"/>
            <w:gridSpan w:val="3"/>
          </w:tcPr>
          <w:p w:rsidR="008611CD" w:rsidRPr="005C2C45" w:rsidRDefault="008611CD" w:rsidP="00A918A9">
            <w:pPr>
              <w:jc w:val="center"/>
              <w:rPr>
                <w:sz w:val="18"/>
                <w:szCs w:val="18"/>
              </w:rPr>
            </w:pPr>
            <w:r w:rsidRPr="005C2C45">
              <w:rPr>
                <w:rFonts w:cs="Times New Roman"/>
                <w:b/>
                <w:szCs w:val="24"/>
                <w:lang w:val="en-US"/>
              </w:rPr>
              <w:t>Expected student involvement</w:t>
            </w:r>
          </w:p>
        </w:tc>
      </w:tr>
      <w:tr w:rsidR="008611CD" w:rsidRPr="005C2C45" w:rsidTr="00A918A9">
        <w:tc>
          <w:tcPr>
            <w:tcW w:w="727"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ID</w:t>
            </w:r>
          </w:p>
        </w:tc>
        <w:tc>
          <w:tcPr>
            <w:tcW w:w="7490" w:type="dxa"/>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20"/>
                <w:szCs w:val="20"/>
              </w:rPr>
              <w:t>Type of student’s activity</w:t>
            </w:r>
          </w:p>
        </w:tc>
        <w:tc>
          <w:tcPr>
            <w:tcW w:w="850" w:type="dxa"/>
            <w:shd w:val="clear" w:color="auto" w:fill="F2F2F2" w:themeFill="background1" w:themeFillShade="F2"/>
          </w:tcPr>
          <w:p w:rsidR="008611CD" w:rsidRPr="005C2C45" w:rsidRDefault="008611CD" w:rsidP="00A918A9">
            <w:pPr>
              <w:pStyle w:val="Nagwektabeli"/>
              <w:rPr>
                <w:rFonts w:ascii="Times New Roman" w:hAnsi="Times New Roman"/>
                <w:sz w:val="18"/>
                <w:szCs w:val="18"/>
              </w:rPr>
            </w:pPr>
            <w:r w:rsidRPr="005C2C45">
              <w:rPr>
                <w:rFonts w:ascii="Times New Roman" w:hAnsi="Times New Roman"/>
                <w:sz w:val="18"/>
                <w:szCs w:val="18"/>
              </w:rPr>
              <w:t>Hours</w:t>
            </w:r>
          </w:p>
        </w:tc>
      </w:tr>
      <w:tr w:rsidR="008611CD" w:rsidRPr="005C2C45" w:rsidTr="00A918A9">
        <w:tc>
          <w:tcPr>
            <w:tcW w:w="727" w:type="dxa"/>
            <w:shd w:val="clear" w:color="auto" w:fill="D9D9D9" w:themeFill="background1" w:themeFillShade="D9"/>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Classes</w:t>
            </w:r>
          </w:p>
        </w:tc>
        <w:tc>
          <w:tcPr>
            <w:tcW w:w="850" w:type="dxa"/>
            <w:shd w:val="clear" w:color="auto" w:fill="D9D9D9" w:themeFill="background1" w:themeFillShade="D9"/>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4</w:t>
            </w:r>
          </w:p>
        </w:tc>
      </w:tr>
      <w:tr w:rsidR="008611CD" w:rsidRPr="005C2C45" w:rsidTr="00A918A9">
        <w:tc>
          <w:tcPr>
            <w:tcW w:w="727" w:type="dxa"/>
            <w:shd w:val="clear" w:color="auto" w:fill="D9D9D9" w:themeFill="background1" w:themeFillShade="D9"/>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Individual work</w:t>
            </w:r>
          </w:p>
        </w:tc>
        <w:tc>
          <w:tcPr>
            <w:tcW w:w="850" w:type="dxa"/>
            <w:shd w:val="clear" w:color="auto" w:fill="D9D9D9" w:themeFill="background1" w:themeFillShade="D9"/>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3,75</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Getting familiar with core literature related to </w:t>
            </w:r>
            <w:r w:rsidR="00627561">
              <w:rPr>
                <w:rFonts w:ascii="Times New Roman" w:hAnsi="Times New Roman"/>
                <w:sz w:val="20"/>
                <w:szCs w:val="20"/>
              </w:rPr>
              <w:t xml:space="preserve">the </w:t>
            </w:r>
            <w:r w:rsidRPr="005C2C45">
              <w:rPr>
                <w:rFonts w:ascii="Times New Roman" w:hAnsi="Times New Roman"/>
                <w:sz w:val="20"/>
                <w:szCs w:val="20"/>
              </w:rPr>
              <w:t xml:space="preserve">course and prepared course materials </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Preparation for laboratories</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Preparation of own projects</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Preparation to exam</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0</w:t>
            </w:r>
          </w:p>
        </w:tc>
      </w:tr>
      <w:tr w:rsidR="008611CD" w:rsidRPr="005C2C45" w:rsidTr="00A918A9">
        <w:tc>
          <w:tcPr>
            <w:tcW w:w="727"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Preparation of final projects</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r>
      <w:tr w:rsidR="008611CD" w:rsidRPr="005C2C45" w:rsidTr="00A918A9">
        <w:tc>
          <w:tcPr>
            <w:tcW w:w="8217" w:type="dxa"/>
            <w:gridSpan w:val="2"/>
            <w:tcBorders>
              <w:right w:val="single" w:sz="4" w:space="0" w:color="000000"/>
            </w:tcBorders>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lastRenderedPageBreak/>
              <w:t>Total</w:t>
            </w:r>
          </w:p>
        </w:tc>
        <w:tc>
          <w:tcPr>
            <w:tcW w:w="850" w:type="dxa"/>
            <w:shd w:val="clear" w:color="auto" w:fill="F2F2F2" w:themeFill="background1" w:themeFillShade="F2"/>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11,75</w:t>
            </w:r>
          </w:p>
        </w:tc>
      </w:tr>
    </w:tbl>
    <w:p w:rsidR="008611CD" w:rsidRPr="005C2C45" w:rsidRDefault="008611CD" w:rsidP="008611CD">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462"/>
        <w:gridCol w:w="704"/>
        <w:gridCol w:w="776"/>
        <w:gridCol w:w="826"/>
        <w:gridCol w:w="750"/>
        <w:gridCol w:w="838"/>
      </w:tblGrid>
      <w:tr w:rsidR="008611CD" w:rsidRPr="005C2C45" w:rsidTr="00A918A9">
        <w:tc>
          <w:tcPr>
            <w:tcW w:w="9060" w:type="dxa"/>
            <w:gridSpan w:val="7"/>
            <w:shd w:val="pct5" w:color="auto" w:fill="auto"/>
          </w:tcPr>
          <w:p w:rsidR="008611CD" w:rsidRPr="005C2C45" w:rsidRDefault="008611CD" w:rsidP="00A918A9">
            <w:pPr>
              <w:jc w:val="center"/>
              <w:rPr>
                <w:rFonts w:cs="Times New Roman"/>
                <w:b/>
                <w:szCs w:val="24"/>
                <w:lang w:val="en-US"/>
              </w:rPr>
            </w:pPr>
            <w:r w:rsidRPr="005C2C45">
              <w:rPr>
                <w:rFonts w:cs="Times New Roman"/>
                <w:b/>
                <w:szCs w:val="24"/>
                <w:lang w:val="en-US"/>
              </w:rPr>
              <w:t>Verification of expected effects</w:t>
            </w:r>
          </w:p>
        </w:tc>
      </w:tr>
      <w:tr w:rsidR="008611CD" w:rsidRPr="005C2C45" w:rsidTr="00A918A9">
        <w:tc>
          <w:tcPr>
            <w:tcW w:w="704" w:type="dxa"/>
          </w:tcPr>
          <w:p w:rsidR="008611CD" w:rsidRPr="005C2C45" w:rsidRDefault="008611CD" w:rsidP="00A918A9">
            <w:pPr>
              <w:pStyle w:val="Bezodstpw1"/>
              <w:jc w:val="center"/>
              <w:rPr>
                <w:rFonts w:ascii="Times New Roman" w:hAnsi="Times New Roman"/>
                <w:b/>
                <w:sz w:val="18"/>
                <w:szCs w:val="18"/>
              </w:rPr>
            </w:pPr>
            <w:r w:rsidRPr="005C2C45">
              <w:rPr>
                <w:rFonts w:ascii="Times New Roman" w:hAnsi="Times New Roman"/>
                <w:b/>
                <w:sz w:val="18"/>
                <w:szCs w:val="18"/>
              </w:rPr>
              <w:t>ID</w:t>
            </w:r>
          </w:p>
        </w:tc>
        <w:tc>
          <w:tcPr>
            <w:tcW w:w="4462"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Description</w:t>
            </w:r>
          </w:p>
        </w:tc>
        <w:tc>
          <w:tcPr>
            <w:tcW w:w="704"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Exam</w:t>
            </w:r>
          </w:p>
        </w:tc>
        <w:tc>
          <w:tcPr>
            <w:tcW w:w="776"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Project</w:t>
            </w:r>
          </w:p>
        </w:tc>
        <w:tc>
          <w:tcPr>
            <w:tcW w:w="826"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Activity</w:t>
            </w:r>
          </w:p>
        </w:tc>
        <w:tc>
          <w:tcPr>
            <w:tcW w:w="750"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Own</w:t>
            </w:r>
            <w:r w:rsidRPr="005C2C45">
              <w:rPr>
                <w:rFonts w:ascii="Times New Roman" w:hAnsi="Times New Roman"/>
                <w:b/>
                <w:sz w:val="18"/>
                <w:szCs w:val="18"/>
              </w:rPr>
              <w:br/>
              <w:t>work</w:t>
            </w:r>
          </w:p>
        </w:tc>
        <w:tc>
          <w:tcPr>
            <w:tcW w:w="838" w:type="dxa"/>
          </w:tcPr>
          <w:p w:rsidR="008611CD" w:rsidRPr="005C2C45" w:rsidRDefault="008611CD" w:rsidP="00A918A9">
            <w:pPr>
              <w:pStyle w:val="Bezodstpw1"/>
              <w:rPr>
                <w:rFonts w:ascii="Times New Roman" w:hAnsi="Times New Roman"/>
                <w:b/>
                <w:sz w:val="18"/>
                <w:szCs w:val="18"/>
              </w:rPr>
            </w:pPr>
            <w:r w:rsidRPr="005C2C45">
              <w:rPr>
                <w:rFonts w:ascii="Times New Roman" w:hAnsi="Times New Roman"/>
                <w:b/>
                <w:sz w:val="18"/>
                <w:szCs w:val="18"/>
              </w:rPr>
              <w:t>Other*</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K1</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Management functions and </w:t>
            </w:r>
            <w:r w:rsidR="00627561">
              <w:rPr>
                <w:rFonts w:ascii="Times New Roman" w:hAnsi="Times New Roman"/>
                <w:sz w:val="20"/>
                <w:szCs w:val="20"/>
              </w:rPr>
              <w:t xml:space="preserve">the </w:t>
            </w:r>
            <w:r w:rsidRPr="005C2C45">
              <w:rPr>
                <w:rFonts w:ascii="Times New Roman" w:hAnsi="Times New Roman"/>
                <w:sz w:val="20"/>
                <w:szCs w:val="20"/>
              </w:rPr>
              <w:t>role of SMEs in</w:t>
            </w:r>
            <w:r w:rsidR="00627561">
              <w:rPr>
                <w:rFonts w:ascii="Times New Roman" w:hAnsi="Times New Roman"/>
                <w:sz w:val="20"/>
                <w:szCs w:val="20"/>
              </w:rPr>
              <w:t xml:space="preserve"> the</w:t>
            </w:r>
            <w:r w:rsidRPr="005C2C45">
              <w:rPr>
                <w:rFonts w:ascii="Times New Roman" w:hAnsi="Times New Roman"/>
                <w:sz w:val="20"/>
                <w:szCs w:val="20"/>
              </w:rPr>
              <w:t xml:space="preserve"> economy.</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K2</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Gained knowledge </w:t>
            </w:r>
            <w:r w:rsidR="00627561">
              <w:rPr>
                <w:rFonts w:ascii="Times New Roman" w:hAnsi="Times New Roman"/>
                <w:sz w:val="20"/>
                <w:szCs w:val="20"/>
              </w:rPr>
              <w:t xml:space="preserve">on </w:t>
            </w:r>
            <w:r w:rsidRPr="005C2C45">
              <w:rPr>
                <w:rFonts w:ascii="Times New Roman" w:hAnsi="Times New Roman"/>
                <w:sz w:val="20"/>
                <w:szCs w:val="20"/>
              </w:rPr>
              <w:t>available ICT remote management instruments.</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K3</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Trends and recommendations of distance ICT implementation, with particular emphasis on SMEs may be expected.</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S1</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Skilled in using and implementing  ICT remote management instruments in SMEs.</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S2</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Is able to prepare and create </w:t>
            </w:r>
            <w:r w:rsidR="00627561">
              <w:rPr>
                <w:rFonts w:ascii="Times New Roman" w:hAnsi="Times New Roman"/>
                <w:sz w:val="20"/>
                <w:szCs w:val="20"/>
              </w:rPr>
              <w:t xml:space="preserve">an </w:t>
            </w:r>
            <w:r w:rsidRPr="005C2C45">
              <w:rPr>
                <w:rFonts w:ascii="Times New Roman" w:hAnsi="Times New Roman"/>
                <w:sz w:val="20"/>
                <w:szCs w:val="20"/>
              </w:rPr>
              <w:t>ICT environment for SMEs.</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S3</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Organizes means for communication in </w:t>
            </w:r>
            <w:r w:rsidR="00627561">
              <w:rPr>
                <w:rFonts w:ascii="Times New Roman" w:hAnsi="Times New Roman"/>
                <w:sz w:val="20"/>
                <w:szCs w:val="20"/>
              </w:rPr>
              <w:t xml:space="preserve">a </w:t>
            </w:r>
            <w:r w:rsidRPr="005C2C45">
              <w:rPr>
                <w:rFonts w:ascii="Times New Roman" w:hAnsi="Times New Roman"/>
                <w:sz w:val="20"/>
                <w:szCs w:val="20"/>
              </w:rPr>
              <w:t>team.</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C1</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Ability to </w:t>
            </w:r>
            <w:r w:rsidR="00627561">
              <w:rPr>
                <w:rFonts w:ascii="Times New Roman" w:hAnsi="Times New Roman"/>
                <w:sz w:val="20"/>
                <w:szCs w:val="20"/>
              </w:rPr>
              <w:t xml:space="preserve">work in a </w:t>
            </w:r>
            <w:r w:rsidRPr="005C2C45">
              <w:rPr>
                <w:rFonts w:ascii="Times New Roman" w:hAnsi="Times New Roman"/>
                <w:sz w:val="20"/>
                <w:szCs w:val="20"/>
              </w:rPr>
              <w:t>group.</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50" w:type="dxa"/>
          </w:tcPr>
          <w:p w:rsidR="008611CD" w:rsidRPr="005C2C45" w:rsidRDefault="008611CD" w:rsidP="00A918A9">
            <w:pPr>
              <w:pStyle w:val="Bezodstpw1"/>
              <w:jc w:val="center"/>
              <w:rPr>
                <w:rFonts w:ascii="Times New Roman" w:hAnsi="Times New Roman"/>
                <w:sz w:val="20"/>
                <w:szCs w:val="20"/>
              </w:rPr>
            </w:pP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C2</w:t>
            </w:r>
          </w:p>
        </w:tc>
        <w:tc>
          <w:tcPr>
            <w:tcW w:w="4462"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Perform projects in </w:t>
            </w:r>
            <w:r w:rsidR="00627561">
              <w:rPr>
                <w:rFonts w:ascii="Times New Roman" w:hAnsi="Times New Roman"/>
                <w:sz w:val="20"/>
                <w:szCs w:val="20"/>
              </w:rPr>
              <w:t xml:space="preserve">a </w:t>
            </w:r>
            <w:r w:rsidRPr="005C2C45">
              <w:rPr>
                <w:rFonts w:ascii="Times New Roman" w:hAnsi="Times New Roman"/>
                <w:sz w:val="20"/>
                <w:szCs w:val="20"/>
              </w:rPr>
              <w:t>team.</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26" w:type="dxa"/>
          </w:tcPr>
          <w:p w:rsidR="008611CD" w:rsidRPr="005C2C45" w:rsidRDefault="008611CD" w:rsidP="00A918A9">
            <w:pPr>
              <w:pStyle w:val="Bezodstpw1"/>
              <w:jc w:val="center"/>
              <w:rPr>
                <w:rFonts w:ascii="Times New Roman" w:hAnsi="Times New Roman"/>
                <w:sz w:val="20"/>
                <w:szCs w:val="20"/>
              </w:rPr>
            </w:pP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r>
      <w:tr w:rsidR="008611CD" w:rsidRPr="005C2C45" w:rsidTr="00A918A9">
        <w:tc>
          <w:tcPr>
            <w:tcW w:w="5166" w:type="dxa"/>
            <w:gridSpan w:val="2"/>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Wages in overall verification of expected effects in % </w:t>
            </w:r>
            <w:r w:rsidRPr="005C2C45">
              <w:rPr>
                <w:rFonts w:ascii="Times New Roman" w:hAnsi="Times New Roman"/>
                <w:sz w:val="20"/>
                <w:szCs w:val="20"/>
              </w:rPr>
              <w:br/>
              <w:t>(Total 100%)</w:t>
            </w:r>
          </w:p>
        </w:tc>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w:t>
            </w:r>
          </w:p>
        </w:tc>
        <w:tc>
          <w:tcPr>
            <w:tcW w:w="77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50%</w:t>
            </w:r>
          </w:p>
        </w:tc>
        <w:tc>
          <w:tcPr>
            <w:tcW w:w="826"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10%</w:t>
            </w:r>
          </w:p>
        </w:tc>
        <w:tc>
          <w:tcPr>
            <w:tcW w:w="750"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20%</w:t>
            </w:r>
          </w:p>
        </w:tc>
        <w:tc>
          <w:tcPr>
            <w:tcW w:w="838"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20%</w:t>
            </w:r>
          </w:p>
        </w:tc>
      </w:tr>
    </w:tbl>
    <w:p w:rsidR="008611CD" w:rsidRPr="005C2C45" w:rsidRDefault="008611CD" w:rsidP="008611CD">
      <w:pPr>
        <w:pStyle w:val="Bezodstpw1"/>
        <w:rPr>
          <w:rFonts w:ascii="Times New Roman" w:hAnsi="Times New Roman"/>
          <w:sz w:val="18"/>
          <w:szCs w:val="20"/>
        </w:rPr>
      </w:pPr>
      <w:r w:rsidRPr="005C2C45">
        <w:rPr>
          <w:rFonts w:ascii="Times New Roman" w:hAnsi="Times New Roman"/>
          <w:sz w:val="18"/>
          <w:szCs w:val="20"/>
        </w:rPr>
        <w:t>* Other methods of verification are described in the section “Description of traditional and innovative methods of teaching” of this document.</w:t>
      </w:r>
    </w:p>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56"/>
      </w:tblGrid>
      <w:tr w:rsidR="008611CD" w:rsidRPr="005C2C45" w:rsidTr="00A918A9">
        <w:tc>
          <w:tcPr>
            <w:tcW w:w="9060" w:type="dxa"/>
            <w:gridSpan w:val="2"/>
            <w:shd w:val="pct5" w:color="auto" w:fill="auto"/>
          </w:tcPr>
          <w:p w:rsidR="008611CD" w:rsidRPr="005C2C45" w:rsidRDefault="008611CD" w:rsidP="00A918A9">
            <w:pPr>
              <w:jc w:val="center"/>
              <w:rPr>
                <w:sz w:val="20"/>
                <w:szCs w:val="20"/>
              </w:rPr>
            </w:pPr>
            <w:r w:rsidRPr="005C2C45">
              <w:rPr>
                <w:rFonts w:cs="Times New Roman"/>
                <w:b/>
                <w:szCs w:val="24"/>
                <w:lang w:val="en-US"/>
              </w:rPr>
              <w:t>Core literature</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8356" w:type="dxa"/>
          </w:tcPr>
          <w:p w:rsidR="008611CD" w:rsidRPr="005C2C45" w:rsidRDefault="00FA70C8" w:rsidP="00A918A9">
            <w:pPr>
              <w:pStyle w:val="Bezodstpw1"/>
              <w:rPr>
                <w:rFonts w:ascii="Times New Roman" w:hAnsi="Times New Roman"/>
                <w:sz w:val="20"/>
                <w:szCs w:val="20"/>
              </w:rPr>
            </w:pPr>
            <w:hyperlink r:id="rId11" w:history="1">
              <w:r w:rsidR="008611CD" w:rsidRPr="005C2C45">
                <w:rPr>
                  <w:rFonts w:ascii="Times New Roman" w:hAnsi="Times New Roman"/>
                  <w:sz w:val="20"/>
                  <w:szCs w:val="20"/>
                </w:rPr>
                <w:t>Yahya Al Sharji</w:t>
              </w:r>
            </w:hyperlink>
            <w:r w:rsidR="008611CD" w:rsidRPr="005C2C45">
              <w:rPr>
                <w:rFonts w:ascii="Times New Roman" w:hAnsi="Times New Roman"/>
                <w:sz w:val="20"/>
                <w:szCs w:val="20"/>
              </w:rPr>
              <w:t>(2011), A framework for the influencing factors in the adoption of ICT in SMEs: Adoption factors in determining successful usage of ICT in Small and Medium Enterprises, LAP LAMBERT Academic Publishing</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Kenneth C. Laudon and Jane P. Laudon (2009), Essentials of business information systems, seventh edition, Prentice-Hall, NY, 2006</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Simon Melchioly (2009),  ICTs and Development: Role of Mobile Phones use in SMEs Economic Development, VDM Verlag</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4.</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[Online], http://ec.europa.eu/growth/smes/business-friendly-environment/sme-definition/, Accessed[24 Aug 2016].</w:t>
            </w:r>
          </w:p>
        </w:tc>
      </w:tr>
      <w:tr w:rsidR="008611CD" w:rsidRPr="002A415B" w:rsidTr="00A918A9">
        <w:trPr>
          <w:trHeight w:val="130"/>
        </w:trPr>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5.</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 xml:space="preserve">[Online], </w:t>
            </w:r>
            <w:hyperlink r:id="rId12" w:history="1">
              <w:r w:rsidRPr="005C2C45">
                <w:rPr>
                  <w:rFonts w:ascii="Times New Roman" w:hAnsi="Times New Roman"/>
                  <w:sz w:val="20"/>
                  <w:szCs w:val="20"/>
                </w:rPr>
                <w:t>http://www.unicornsystems.eu/en/news/article/what-is-the-task-of-ict-in-a-company-or-organization.html</w:t>
              </w:r>
            </w:hyperlink>
            <w:r w:rsidRPr="005C2C45">
              <w:rPr>
                <w:rFonts w:ascii="Times New Roman" w:hAnsi="Times New Roman"/>
                <w:sz w:val="20"/>
                <w:szCs w:val="20"/>
              </w:rPr>
              <w:t>,Accessed[24 Aug 2016].</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356"/>
      </w:tblGrid>
      <w:tr w:rsidR="008611CD" w:rsidRPr="005C2C45" w:rsidTr="00A918A9">
        <w:tc>
          <w:tcPr>
            <w:tcW w:w="9060" w:type="dxa"/>
            <w:gridSpan w:val="2"/>
            <w:shd w:val="pct5" w:color="auto" w:fill="auto"/>
          </w:tcPr>
          <w:p w:rsidR="008611CD" w:rsidRPr="005C2C45" w:rsidRDefault="008611CD" w:rsidP="00A918A9">
            <w:pPr>
              <w:jc w:val="center"/>
              <w:rPr>
                <w:sz w:val="20"/>
                <w:szCs w:val="20"/>
              </w:rPr>
            </w:pPr>
            <w:r w:rsidRPr="005C2C45">
              <w:rPr>
                <w:rFonts w:cs="Times New Roman"/>
                <w:b/>
                <w:szCs w:val="24"/>
                <w:lang w:val="en-US"/>
              </w:rPr>
              <w:t>Further reading</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1.</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[Online], http://smallbusiness.chron.com/four-basic-functions-make-up-management-process-23852.html,Accessed[24 Aug 2016].</w:t>
            </w:r>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2</w:t>
            </w:r>
          </w:p>
        </w:tc>
        <w:tc>
          <w:tcPr>
            <w:tcW w:w="8356" w:type="dxa"/>
          </w:tcPr>
          <w:p w:rsidR="008611CD" w:rsidRPr="005C2C45" w:rsidRDefault="00FA70C8" w:rsidP="00A918A9">
            <w:pPr>
              <w:pStyle w:val="Bezodstpw1"/>
              <w:rPr>
                <w:rFonts w:ascii="Times New Roman" w:hAnsi="Times New Roman"/>
                <w:sz w:val="20"/>
                <w:szCs w:val="20"/>
              </w:rPr>
            </w:pPr>
            <w:hyperlink r:id="rId13" w:history="1">
              <w:r w:rsidR="008611CD" w:rsidRPr="005C2C45">
                <w:rPr>
                  <w:rFonts w:ascii="Times New Roman" w:hAnsi="Times New Roman"/>
                  <w:sz w:val="20"/>
                  <w:szCs w:val="20"/>
                </w:rPr>
                <w:t>Simha R. Magal</w:t>
              </w:r>
            </w:hyperlink>
            <w:r w:rsidR="008611CD" w:rsidRPr="005C2C45">
              <w:rPr>
                <w:rFonts w:ascii="Times New Roman" w:hAnsi="Times New Roman"/>
                <w:sz w:val="20"/>
                <w:szCs w:val="20"/>
              </w:rPr>
              <w:t xml:space="preserve">, Jeffrey Word (2009), </w:t>
            </w:r>
            <w:hyperlink r:id="rId14" w:tooltip="Essentials of Business Processes and Information Systems" w:history="1">
              <w:r w:rsidR="008611CD" w:rsidRPr="005C2C45">
                <w:rPr>
                  <w:rFonts w:ascii="Times New Roman" w:hAnsi="Times New Roman"/>
                  <w:sz w:val="20"/>
                  <w:szCs w:val="20"/>
                </w:rPr>
                <w:t>Essentials of Business Processes and Information Systems, Wiley</w:t>
              </w:r>
            </w:hyperlink>
          </w:p>
        </w:tc>
      </w:tr>
      <w:tr w:rsidR="008611CD" w:rsidRPr="002A415B" w:rsidTr="00A918A9">
        <w:tc>
          <w:tcPr>
            <w:tcW w:w="704" w:type="dxa"/>
          </w:tcPr>
          <w:p w:rsidR="008611CD" w:rsidRPr="005C2C45" w:rsidRDefault="008611CD" w:rsidP="00A918A9">
            <w:pPr>
              <w:pStyle w:val="Bezodstpw1"/>
              <w:jc w:val="center"/>
              <w:rPr>
                <w:rFonts w:ascii="Times New Roman" w:hAnsi="Times New Roman"/>
                <w:sz w:val="20"/>
                <w:szCs w:val="20"/>
              </w:rPr>
            </w:pPr>
            <w:r w:rsidRPr="005C2C45">
              <w:rPr>
                <w:rFonts w:ascii="Times New Roman" w:hAnsi="Times New Roman"/>
                <w:sz w:val="20"/>
                <w:szCs w:val="20"/>
              </w:rPr>
              <w:t>3.</w:t>
            </w:r>
          </w:p>
        </w:tc>
        <w:tc>
          <w:tcPr>
            <w:tcW w:w="8356" w:type="dxa"/>
          </w:tcPr>
          <w:p w:rsidR="008611CD" w:rsidRPr="005C2C45" w:rsidRDefault="008611CD" w:rsidP="00A918A9">
            <w:pPr>
              <w:pStyle w:val="Bezodstpw1"/>
              <w:rPr>
                <w:rFonts w:ascii="Times New Roman" w:hAnsi="Times New Roman"/>
                <w:sz w:val="20"/>
                <w:szCs w:val="20"/>
              </w:rPr>
            </w:pPr>
            <w:r w:rsidRPr="005C2C45">
              <w:rPr>
                <w:rFonts w:ascii="Times New Roman" w:hAnsi="Times New Roman"/>
                <w:sz w:val="20"/>
                <w:szCs w:val="20"/>
              </w:rPr>
              <w:t>[Online], Available: https://ec.europa.eu/research/evaluations/pdf/archive/fp6-evidence-base/evaluation_studies_and_reports/evaluation_studies_and_reports_2007/study_on_innovative_ict_smes_in_europe_-_final_study_report_2007.pdf, Accessed[24 June 2016].</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611CD" w:rsidRPr="002A415B" w:rsidTr="00A918A9">
        <w:tc>
          <w:tcPr>
            <w:tcW w:w="9060" w:type="dxa"/>
            <w:shd w:val="pct5" w:color="auto" w:fill="auto"/>
          </w:tcPr>
          <w:p w:rsidR="008611CD" w:rsidRPr="005C2C45" w:rsidRDefault="008611CD" w:rsidP="00A918A9">
            <w:pPr>
              <w:jc w:val="center"/>
              <w:rPr>
                <w:b/>
                <w:sz w:val="20"/>
                <w:szCs w:val="20"/>
                <w:lang w:val="en-US"/>
              </w:rPr>
            </w:pPr>
            <w:r w:rsidRPr="005C2C45">
              <w:rPr>
                <w:rFonts w:cs="Times New Roman"/>
                <w:b/>
                <w:szCs w:val="24"/>
                <w:lang w:val="en-US"/>
              </w:rPr>
              <w:t xml:space="preserve">Description of traditional and innovative methods of teaching </w:t>
            </w:r>
          </w:p>
        </w:tc>
      </w:tr>
      <w:tr w:rsidR="008611CD" w:rsidRPr="002A415B" w:rsidTr="00A918A9">
        <w:tc>
          <w:tcPr>
            <w:tcW w:w="9060" w:type="dxa"/>
          </w:tcPr>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During classes teachers  provide concrete, real-world examples to demonstrate  useful (practical) ideas</w:t>
            </w:r>
            <w:r w:rsidR="00CB46FE">
              <w:rPr>
                <w:rFonts w:ascii="Times New Roman" w:hAnsi="Times New Roman"/>
                <w:sz w:val="20"/>
                <w:szCs w:val="20"/>
              </w:rPr>
              <w:t xml:space="preserve"> </w:t>
            </w:r>
            <w:r w:rsidRPr="005C2C45">
              <w:rPr>
                <w:rFonts w:ascii="Times New Roman" w:hAnsi="Times New Roman"/>
                <w:sz w:val="20"/>
                <w:szCs w:val="20"/>
              </w:rPr>
              <w:t>and then allow the students to work independently and collaboratively to solve the proposed problem. The intended result is that students will make intuitive or global observations about the assigned subject, then use deductive reasoning to provide answers. Moreover</w:t>
            </w:r>
            <w:r w:rsidR="00CB46FE">
              <w:rPr>
                <w:rFonts w:ascii="Times New Roman" w:hAnsi="Times New Roman"/>
                <w:sz w:val="20"/>
                <w:szCs w:val="20"/>
              </w:rPr>
              <w:t>,</w:t>
            </w:r>
            <w:r w:rsidRPr="005C2C45">
              <w:rPr>
                <w:rFonts w:ascii="Times New Roman" w:hAnsi="Times New Roman"/>
                <w:sz w:val="20"/>
                <w:szCs w:val="20"/>
              </w:rPr>
              <w:t xml:space="preserve"> </w:t>
            </w:r>
            <w:r w:rsidR="00CB46FE">
              <w:rPr>
                <w:rFonts w:ascii="Times New Roman" w:hAnsi="Times New Roman"/>
                <w:sz w:val="20"/>
                <w:szCs w:val="20"/>
              </w:rPr>
              <w:t xml:space="preserve">the </w:t>
            </w:r>
            <w:r w:rsidRPr="005C2C45">
              <w:rPr>
                <w:rFonts w:ascii="Times New Roman" w:hAnsi="Times New Roman"/>
                <w:sz w:val="20"/>
                <w:szCs w:val="20"/>
              </w:rPr>
              <w:t>learning environment embraces the use of </w:t>
            </w:r>
            <w:hyperlink r:id="rId15" w:history="1">
              <w:r w:rsidRPr="005C2C45">
                <w:rPr>
                  <w:rFonts w:ascii="Times New Roman" w:hAnsi="Times New Roman"/>
                  <w:sz w:val="20"/>
                  <w:szCs w:val="20"/>
                </w:rPr>
                <w:t>technology in the classroom</w:t>
              </w:r>
            </w:hyperlink>
            <w:r w:rsidRPr="005C2C45">
              <w:rPr>
                <w:rFonts w:ascii="Times New Roman" w:hAnsi="Times New Roman"/>
                <w:sz w:val="20"/>
                <w:szCs w:val="20"/>
              </w:rPr>
              <w:t xml:space="preserve">. The teacher selects a specific device, then issues the device to students and educators. Everyone uses the similar device and all are equipped with the similar software and features, so maintaining and managing them is fairly simple.  </w:t>
            </w:r>
            <w:r w:rsidR="00CB46FE">
              <w:rPr>
                <w:rFonts w:ascii="Times New Roman" w:hAnsi="Times New Roman"/>
                <w:sz w:val="20"/>
                <w:szCs w:val="20"/>
              </w:rPr>
              <w:t>C</w:t>
            </w:r>
            <w:r w:rsidRPr="005C2C45">
              <w:rPr>
                <w:rFonts w:ascii="Times New Roman" w:hAnsi="Times New Roman"/>
                <w:sz w:val="20"/>
                <w:szCs w:val="20"/>
              </w:rPr>
              <w:t xml:space="preserve">lass instruction and activities are designed around the use of these </w:t>
            </w:r>
            <w:r w:rsidRPr="005C2C45">
              <w:rPr>
                <w:rFonts w:ascii="Times New Roman" w:hAnsi="Times New Roman"/>
                <w:sz w:val="20"/>
                <w:szCs w:val="20"/>
              </w:rPr>
              <w:lastRenderedPageBreak/>
              <w:t>tools.</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 xml:space="preserve">This model requires districts to  shell out a sizeable sum for startup and maintenance. If a university isn’t equipped to take on such a feat, you can use the concept through </w:t>
            </w:r>
            <w:r w:rsidRPr="005C2C45">
              <w:rPr>
                <w:rFonts w:ascii="Times New Roman" w:hAnsi="Times New Roman"/>
                <w:b/>
                <w:sz w:val="20"/>
                <w:szCs w:val="20"/>
              </w:rPr>
              <w:t>BYOD (Bring Your Own Device)</w:t>
            </w:r>
            <w:r w:rsidRPr="005C2C45">
              <w:rPr>
                <w:rStyle w:val="Odwoanieprzypisudolnego"/>
                <w:rFonts w:ascii="Times New Roman" w:hAnsi="Times New Roman"/>
                <w:b/>
                <w:sz w:val="20"/>
                <w:szCs w:val="20"/>
              </w:rPr>
              <w:footnoteReference w:id="1"/>
            </w:r>
            <w:r w:rsidRPr="005C2C45">
              <w:rPr>
                <w:rFonts w:ascii="Times New Roman" w:hAnsi="Times New Roman"/>
                <w:sz w:val="20"/>
                <w:szCs w:val="20"/>
              </w:rPr>
              <w:t xml:space="preserve"> pedagogy, where students can use their personal devices for classroom use. However, the lecturer</w:t>
            </w:r>
            <w:r w:rsidR="00206179">
              <w:rPr>
                <w:rFonts w:ascii="Times New Roman" w:hAnsi="Times New Roman"/>
                <w:sz w:val="20"/>
                <w:szCs w:val="20"/>
              </w:rPr>
              <w:t xml:space="preserve"> </w:t>
            </w:r>
            <w:r w:rsidRPr="005C2C45">
              <w:rPr>
                <w:rFonts w:ascii="Times New Roman" w:hAnsi="Times New Roman"/>
                <w:sz w:val="20"/>
                <w:szCs w:val="20"/>
              </w:rPr>
              <w:t>has to be inclusive, and though it certainly seems like it, not every student is sure to own a mobile device. If this is the case, students can perform tasks and activities in groups.</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 xml:space="preserve">That approach, known as </w:t>
            </w:r>
            <w:r w:rsidRPr="005C2C45">
              <w:rPr>
                <w:rFonts w:ascii="Times New Roman" w:hAnsi="Times New Roman"/>
                <w:b/>
                <w:sz w:val="20"/>
                <w:szCs w:val="20"/>
              </w:rPr>
              <w:t>collaborative learning</w:t>
            </w:r>
            <w:r w:rsidRPr="005C2C45">
              <w:rPr>
                <w:rFonts w:ascii="Times New Roman" w:hAnsi="Times New Roman"/>
                <w:sz w:val="20"/>
                <w:szCs w:val="20"/>
              </w:rPr>
              <w:t>, refers to a variety of teaching methods that involve groups of students or students and teachers working together on a class project. Many universit</w:t>
            </w:r>
            <w:r w:rsidR="00206179">
              <w:rPr>
                <w:rFonts w:ascii="Times New Roman" w:hAnsi="Times New Roman"/>
                <w:sz w:val="20"/>
                <w:szCs w:val="20"/>
              </w:rPr>
              <w:t>y</w:t>
            </w:r>
            <w:r w:rsidRPr="005C2C45">
              <w:rPr>
                <w:rFonts w:ascii="Times New Roman" w:hAnsi="Times New Roman"/>
                <w:sz w:val="20"/>
                <w:szCs w:val="20"/>
              </w:rPr>
              <w:t xml:space="preserve"> districts across the </w:t>
            </w:r>
            <w:r w:rsidR="00206179">
              <w:rPr>
                <w:rFonts w:ascii="Times New Roman" w:hAnsi="Times New Roman"/>
                <w:sz w:val="20"/>
                <w:szCs w:val="20"/>
              </w:rPr>
              <w:t>w</w:t>
            </w:r>
            <w:r w:rsidRPr="005C2C45">
              <w:rPr>
                <w:rFonts w:ascii="Times New Roman" w:hAnsi="Times New Roman"/>
                <w:sz w:val="20"/>
                <w:szCs w:val="20"/>
              </w:rPr>
              <w:t>orld are adopting this new method.</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Collaborative learning can occur between two students or in larger groups. Students discuss concepts or solve problems.</w:t>
            </w:r>
            <w:r w:rsidR="00206179">
              <w:rPr>
                <w:rFonts w:ascii="Times New Roman" w:hAnsi="Times New Roman"/>
                <w:sz w:val="20"/>
                <w:szCs w:val="20"/>
              </w:rPr>
              <w:t xml:space="preserve"> </w:t>
            </w:r>
            <w:r w:rsidRPr="005C2C45">
              <w:rPr>
                <w:rFonts w:ascii="Times New Roman" w:hAnsi="Times New Roman"/>
                <w:sz w:val="20"/>
                <w:szCs w:val="20"/>
              </w:rPr>
              <w:t>The benefits of collaborative learning include:</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Development of higher-level thinking, oral communication, self-management, and leadership skills.</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Increase in student retention, self-esteem, and responsibility.</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Exposure to and an increase in understanding of diverse perspectives.</w:t>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Preparation for real life social and employment situations.</w:t>
            </w:r>
            <w:r w:rsidRPr="005C2C45">
              <w:rPr>
                <w:rFonts w:ascii="Times New Roman" w:hAnsi="Times New Roman"/>
                <w:sz w:val="20"/>
                <w:szCs w:val="20"/>
                <w:vertAlign w:val="superscript"/>
              </w:rPr>
              <w:footnoteReference w:id="2"/>
            </w:r>
          </w:p>
          <w:p w:rsidR="008611CD" w:rsidRPr="005C2C45" w:rsidRDefault="008611CD" w:rsidP="00A918A9">
            <w:pPr>
              <w:pStyle w:val="Bezodstpw1"/>
              <w:jc w:val="both"/>
              <w:rPr>
                <w:rFonts w:ascii="Times New Roman" w:hAnsi="Times New Roman"/>
                <w:sz w:val="20"/>
                <w:szCs w:val="20"/>
              </w:rPr>
            </w:pPr>
            <w:r w:rsidRPr="005C2C45">
              <w:rPr>
                <w:rFonts w:ascii="Times New Roman" w:hAnsi="Times New Roman"/>
                <w:sz w:val="20"/>
                <w:szCs w:val="20"/>
              </w:rPr>
              <w:t xml:space="preserve">During activities in this module  the </w:t>
            </w:r>
            <w:r w:rsidR="00206179">
              <w:rPr>
                <w:rFonts w:ascii="Times New Roman" w:hAnsi="Times New Roman"/>
                <w:sz w:val="20"/>
                <w:szCs w:val="20"/>
              </w:rPr>
              <w:t xml:space="preserve">use of </w:t>
            </w:r>
            <w:r w:rsidRPr="005C2C45">
              <w:rPr>
                <w:rFonts w:ascii="Times New Roman" w:hAnsi="Times New Roman"/>
                <w:b/>
                <w:sz w:val="20"/>
                <w:szCs w:val="20"/>
              </w:rPr>
              <w:t>personalized learning</w:t>
            </w:r>
            <w:r w:rsidR="00206179">
              <w:rPr>
                <w:rFonts w:ascii="Times New Roman" w:hAnsi="Times New Roman"/>
                <w:b/>
                <w:sz w:val="20"/>
                <w:szCs w:val="20"/>
              </w:rPr>
              <w:t xml:space="preserve"> is assumed</w:t>
            </w:r>
            <w:r w:rsidRPr="005C2C45">
              <w:rPr>
                <w:rFonts w:ascii="Times New Roman" w:hAnsi="Times New Roman"/>
                <w:sz w:val="20"/>
                <w:szCs w:val="20"/>
              </w:rPr>
              <w:t xml:space="preserve">. </w:t>
            </w:r>
            <w:r w:rsidRPr="005C2C45">
              <w:rPr>
                <w:rFonts w:ascii="Times New Roman" w:hAnsi="Times New Roman"/>
                <w:b/>
                <w:sz w:val="20"/>
                <w:szCs w:val="20"/>
              </w:rPr>
              <w:t>Personalized learning</w:t>
            </w:r>
            <w:r w:rsidRPr="005C2C45">
              <w:rPr>
                <w:rStyle w:val="Odwoanieprzypisudolnego"/>
                <w:rFonts w:ascii="Times New Roman" w:hAnsi="Times New Roman"/>
                <w:bCs/>
                <w:sz w:val="24"/>
                <w:szCs w:val="24"/>
              </w:rPr>
              <w:footnoteReference w:id="3"/>
            </w:r>
            <w:r w:rsidRPr="005C2C45">
              <w:rPr>
                <w:rFonts w:ascii="Times New Roman" w:hAnsi="Times New Roman"/>
                <w:sz w:val="20"/>
                <w:szCs w:val="20"/>
              </w:rPr>
              <w:t xml:space="preserve"> is one of the top buzzwords in education nowadays. It suggests a host of different learning methods that are typically institution-driven.  </w:t>
            </w:r>
            <w:r w:rsidR="00206179">
              <w:rPr>
                <w:rFonts w:ascii="Times New Roman" w:hAnsi="Times New Roman"/>
                <w:sz w:val="20"/>
                <w:szCs w:val="20"/>
              </w:rPr>
              <w:t>P</w:t>
            </w:r>
            <w:r w:rsidRPr="005C2C45">
              <w:rPr>
                <w:rFonts w:ascii="Times New Roman" w:hAnsi="Times New Roman"/>
                <w:sz w:val="20"/>
                <w:szCs w:val="20"/>
              </w:rPr>
              <w:t>ersonalized learning is, and will continue to be learner-driven where learners control their learning and become not just consumers of content but active creators of content, building knowledge through collaboration and connectivity via smart phone apps.</w:t>
            </w:r>
            <w:r w:rsidR="00206179">
              <w:rPr>
                <w:rFonts w:ascii="Times New Roman" w:hAnsi="Times New Roman"/>
                <w:sz w:val="20"/>
                <w:szCs w:val="20"/>
              </w:rPr>
              <w:t xml:space="preserve"> </w:t>
            </w:r>
            <w:r w:rsidRPr="005C2C45">
              <w:rPr>
                <w:rFonts w:ascii="Times New Roman" w:hAnsi="Times New Roman"/>
                <w:sz w:val="20"/>
                <w:szCs w:val="20"/>
              </w:rPr>
              <w:t xml:space="preserve">Students will be in control not only of when they learn, but will demand that they contribute to their learning through discussions and collaboration, creating content while doing so. This student-driven phenomenon suggests that universities will need to respond </w:t>
            </w:r>
            <w:r w:rsidR="00206179">
              <w:rPr>
                <w:rFonts w:ascii="Times New Roman" w:hAnsi="Times New Roman"/>
                <w:sz w:val="20"/>
                <w:szCs w:val="20"/>
              </w:rPr>
              <w:t xml:space="preserve">and </w:t>
            </w:r>
            <w:r w:rsidRPr="005C2C45">
              <w:rPr>
                <w:rFonts w:ascii="Times New Roman" w:hAnsi="Times New Roman"/>
                <w:sz w:val="20"/>
                <w:szCs w:val="20"/>
              </w:rPr>
              <w:t>acknowledge that the learner is seeking this kind of personalized learning experience.</w:t>
            </w:r>
          </w:p>
        </w:tc>
      </w:tr>
    </w:tbl>
    <w:p w:rsidR="008611CD" w:rsidRPr="005C2C45" w:rsidRDefault="008611CD" w:rsidP="008611CD">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611CD" w:rsidRPr="00932489" w:rsidTr="00A918A9">
        <w:tc>
          <w:tcPr>
            <w:tcW w:w="9060" w:type="dxa"/>
            <w:shd w:val="pct5" w:color="auto" w:fill="auto"/>
          </w:tcPr>
          <w:p w:rsidR="008611CD" w:rsidRPr="00184300" w:rsidRDefault="008611CD" w:rsidP="00A918A9">
            <w:pPr>
              <w:jc w:val="center"/>
              <w:rPr>
                <w:b/>
                <w:sz w:val="20"/>
                <w:szCs w:val="20"/>
              </w:rPr>
            </w:pPr>
            <w:r w:rsidRPr="005C2C45">
              <w:rPr>
                <w:rFonts w:cs="Times New Roman"/>
                <w:b/>
                <w:szCs w:val="24"/>
                <w:lang w:val="en-US"/>
              </w:rPr>
              <w:t>Remarks</w:t>
            </w:r>
          </w:p>
        </w:tc>
      </w:tr>
      <w:tr w:rsidR="008611CD" w:rsidRPr="00932489" w:rsidTr="00A918A9">
        <w:tc>
          <w:tcPr>
            <w:tcW w:w="9060" w:type="dxa"/>
          </w:tcPr>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Default="008611CD" w:rsidP="00A918A9">
            <w:pPr>
              <w:pStyle w:val="Bezodstpw1"/>
              <w:rPr>
                <w:rFonts w:ascii="Times New Roman" w:hAnsi="Times New Roman"/>
                <w:sz w:val="20"/>
                <w:szCs w:val="20"/>
              </w:rPr>
            </w:pPr>
          </w:p>
          <w:p w:rsidR="008611CD" w:rsidRPr="00BB2ADE" w:rsidRDefault="008611CD" w:rsidP="00A918A9">
            <w:pPr>
              <w:pStyle w:val="Bezodstpw1"/>
              <w:rPr>
                <w:rFonts w:ascii="Times New Roman" w:hAnsi="Times New Roman"/>
                <w:sz w:val="20"/>
                <w:szCs w:val="20"/>
              </w:rPr>
            </w:pPr>
          </w:p>
        </w:tc>
      </w:tr>
    </w:tbl>
    <w:p w:rsidR="008611CD" w:rsidRPr="00431279" w:rsidRDefault="008611CD" w:rsidP="008611CD">
      <w:pPr>
        <w:spacing w:after="200" w:line="276" w:lineRule="auto"/>
        <w:ind w:right="0"/>
        <w:jc w:val="left"/>
        <w:rPr>
          <w:b/>
          <w:sz w:val="20"/>
          <w:szCs w:val="20"/>
        </w:rPr>
      </w:pPr>
    </w:p>
    <w:p w:rsidR="00932DEC" w:rsidRPr="00A3175C" w:rsidRDefault="00932DEC" w:rsidP="00424319">
      <w:pPr>
        <w:rPr>
          <w:lang w:val="en-US"/>
        </w:rPr>
      </w:pPr>
    </w:p>
    <w:sectPr w:rsidR="00932DEC" w:rsidRPr="00A3175C" w:rsidSect="000E27BA">
      <w:head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C8" w:rsidRDefault="00FA70C8" w:rsidP="000E27BA">
      <w:r>
        <w:separator/>
      </w:r>
    </w:p>
  </w:endnote>
  <w:endnote w:type="continuationSeparator" w:id="0">
    <w:p w:rsidR="00FA70C8" w:rsidRDefault="00FA70C8" w:rsidP="000E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411">
    <w:altName w:val="Times New Roman"/>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MR10">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C8" w:rsidRDefault="00FA70C8" w:rsidP="000E27BA">
      <w:r>
        <w:separator/>
      </w:r>
    </w:p>
  </w:footnote>
  <w:footnote w:type="continuationSeparator" w:id="0">
    <w:p w:rsidR="00FA70C8" w:rsidRDefault="00FA70C8" w:rsidP="000E27BA">
      <w:r>
        <w:continuationSeparator/>
      </w:r>
    </w:p>
  </w:footnote>
  <w:footnote w:id="1">
    <w:p w:rsidR="00915CF7" w:rsidRPr="008611CD" w:rsidRDefault="00915CF7" w:rsidP="008611CD">
      <w:pPr>
        <w:pStyle w:val="Tekstprzypisudolnego"/>
      </w:pPr>
      <w:r>
        <w:rPr>
          <w:rStyle w:val="Odwoanieprzypisudolnego"/>
        </w:rPr>
        <w:footnoteRef/>
      </w:r>
      <w:r w:rsidRPr="00DC540B">
        <w:t>https://www.heacademy.ac.uk/enhancement/starter-tools/bring-your-own-device-byod</w:t>
      </w:r>
    </w:p>
  </w:footnote>
  <w:footnote w:id="2">
    <w:p w:rsidR="00915CF7" w:rsidRDefault="00915CF7" w:rsidP="008611CD">
      <w:pPr>
        <w:pStyle w:val="Tekstprzypisudolnego"/>
      </w:pPr>
      <w:r>
        <w:rPr>
          <w:rStyle w:val="Odwoanieprzypisudolnego"/>
        </w:rPr>
        <w:footnoteRef/>
      </w:r>
      <w:r w:rsidRPr="00330E7F">
        <w:t>http://digitalhumanlibrary.com/3-effective-teaching-methods-for-new-teachers/</w:t>
      </w:r>
    </w:p>
    <w:p w:rsidR="00915CF7" w:rsidRPr="00DF0B6B" w:rsidRDefault="00915CF7" w:rsidP="008611CD">
      <w:pPr>
        <w:pStyle w:val="Tekstprzypisudolnego"/>
      </w:pPr>
      <w:r w:rsidRPr="00DF0B6B">
        <w:t>http://www.valleymorningstar.com/news/local_news/article_de0acb2e-1a2a-11e6-91bf-a30730d8c688.html</w:t>
      </w:r>
    </w:p>
  </w:footnote>
  <w:footnote w:id="3">
    <w:p w:rsidR="00915CF7" w:rsidRDefault="00915CF7" w:rsidP="008611CD">
      <w:pPr>
        <w:pStyle w:val="Tekstprzypisudolnego"/>
      </w:pPr>
      <w:r>
        <w:rPr>
          <w:rStyle w:val="Odwoanieprzypisudolnego"/>
        </w:rPr>
        <w:footnoteRef/>
      </w:r>
      <w:r w:rsidRPr="00116563">
        <w:t>https://onlinelearninginsights.wordpress.com/2016/01/10/three-trends-that-will-influence-learning-and-teaching-in-2016/</w:t>
      </w:r>
    </w:p>
    <w:p w:rsidR="00915CF7" w:rsidRDefault="00915CF7" w:rsidP="008611C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F7" w:rsidRDefault="00915CF7" w:rsidP="000E27BA">
    <w:pPr>
      <w:pStyle w:val="Nagwek"/>
      <w:ind w:right="-286" w:hanging="142"/>
    </w:pPr>
    <w:r>
      <w:rPr>
        <w:noProof/>
        <w:lang w:eastAsia="pl-PL"/>
      </w:rPr>
      <w:drawing>
        <wp:anchor distT="0" distB="0" distL="114300" distR="114300" simplePos="0" relativeHeight="251661312" behindDoc="0" locked="0" layoutInCell="1" allowOverlap="1">
          <wp:simplePos x="0" y="0"/>
          <wp:positionH relativeFrom="margin">
            <wp:posOffset>-95250</wp:posOffset>
          </wp:positionH>
          <wp:positionV relativeFrom="paragraph">
            <wp:posOffset>-126365</wp:posOffset>
          </wp:positionV>
          <wp:extent cx="2000250" cy="5715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solidFill>
                    <a:srgbClr val="FFFFFF">
                      <a:alpha val="0"/>
                    </a:srgbClr>
                  </a:solidFill>
                  <a:ln>
                    <a:noFill/>
                  </a:ln>
                </pic:spPr>
              </pic:pic>
            </a:graphicData>
          </a:graphic>
        </wp:anchor>
      </w:drawing>
    </w:r>
    <w:r w:rsidR="00FA70C8">
      <w:rPr>
        <w:noProof/>
        <w:lang w:eastAsia="pl-PL"/>
      </w:rPr>
      <w:pict>
        <v:shape id="Pole tekstowe 2" o:spid="_x0000_s2050" style="position:absolute;left:0;text-align:left;margin-left:341.6pt;margin-top:-3.75pt;width:127.5pt;height:50.7pt;z-index:-251656192;visibility:visible;mso-wrap-style:none;mso-position-horizontal-relative:text;mso-position-vertical-relative:text;v-text-anchor:middle" coordsize="1619250,64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" adj="0,,0" path="m,l,xe" stroked="f" strokecolor="#3465a4" strokeweight=".26mm">
          <v:stroke joinstyle="miter"/>
          <v:formulas/>
          <v:path o:connecttype="custom" o:connectlocs="1619250,321945;809625,643890;0,321945;809625,0" o:connectangles="0,90,180,270" textboxrect="0,0,1619250,643890"/>
        </v:shape>
      </w:pict>
    </w:r>
    <w:r w:rsidR="00FA70C8">
      <w:rPr>
        <w:noProof/>
        <w:lang w:eastAsia="pl-PL"/>
      </w:rPr>
      <w:pict>
        <v:shapetype id="_x0000_t202" coordsize="21600,21600" o:spt="202" path="m,l,21600r21600,l21600,xe">
          <v:stroke joinstyle="miter"/>
          <v:path gradientshapeok="t" o:connecttype="rect"/>
        </v:shapetype>
        <v:shape id="Text Box 2" o:spid="_x0000_s2049" type="#_x0000_t202" style="position:absolute;left:0;text-align:left;margin-left:341.6pt;margin-top:-3.75pt;width:127.5pt;height:50.7pt;z-index:251659264;visibility:visible;mso-wrap-distance-left:5.7pt;mso-wrap-distance-top:5.7pt;mso-wrap-distance-right:5.7pt;mso-wrap-distance-bottom:5.7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tsigIAABw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" stroked="f">
          <v:fill opacity="0"/>
          <v:textbox style="mso-next-textbox:#Text Box 2" inset="0,0,0,0">
            <w:txbxContent>
              <w:p w:rsidR="00915CF7" w:rsidRDefault="00915CF7" w:rsidP="000E27BA">
                <w:pPr>
                  <w:pStyle w:val="Zawartoramki"/>
                </w:pPr>
                <w:r>
                  <w:rPr>
                    <w:noProof/>
                    <w:lang w:eastAsia="pl-PL"/>
                  </w:rPr>
                  <w:drawing>
                    <wp:inline distT="0" distB="0" distL="0" distR="0">
                      <wp:extent cx="1400400" cy="57960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400" cy="579600"/>
                              </a:xfrm>
                              <a:prstGeom prst="rect">
                                <a:avLst/>
                              </a:prstGeom>
                              <a:solidFill>
                                <a:srgbClr val="FFFFFF">
                                  <a:alpha val="0"/>
                                </a:srgbClr>
                              </a:solidFill>
                              <a:ln>
                                <a:noFill/>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1AD3"/>
    <w:multiLevelType w:val="hybridMultilevel"/>
    <w:tmpl w:val="B0565B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3B00844"/>
    <w:multiLevelType w:val="hybridMultilevel"/>
    <w:tmpl w:val="CF2A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B320C"/>
    <w:multiLevelType w:val="hybridMultilevel"/>
    <w:tmpl w:val="527A7F0A"/>
    <w:lvl w:ilvl="0" w:tplc="3D707782">
      <w:start w:val="1"/>
      <w:numFmt w:val="bullet"/>
      <w:lvlText w:val="•"/>
      <w:lvlJc w:val="left"/>
      <w:pPr>
        <w:tabs>
          <w:tab w:val="num" w:pos="720"/>
        </w:tabs>
        <w:ind w:left="720" w:hanging="360"/>
      </w:pPr>
      <w:rPr>
        <w:rFonts w:ascii="Times New Roman" w:hAnsi="Times New Roman" w:hint="default"/>
      </w:rPr>
    </w:lvl>
    <w:lvl w:ilvl="1" w:tplc="3844F64A" w:tentative="1">
      <w:start w:val="1"/>
      <w:numFmt w:val="bullet"/>
      <w:lvlText w:val="•"/>
      <w:lvlJc w:val="left"/>
      <w:pPr>
        <w:tabs>
          <w:tab w:val="num" w:pos="1440"/>
        </w:tabs>
        <w:ind w:left="1440" w:hanging="360"/>
      </w:pPr>
      <w:rPr>
        <w:rFonts w:ascii="Times New Roman" w:hAnsi="Times New Roman" w:hint="default"/>
      </w:rPr>
    </w:lvl>
    <w:lvl w:ilvl="2" w:tplc="2CA62998" w:tentative="1">
      <w:start w:val="1"/>
      <w:numFmt w:val="bullet"/>
      <w:lvlText w:val="•"/>
      <w:lvlJc w:val="left"/>
      <w:pPr>
        <w:tabs>
          <w:tab w:val="num" w:pos="2160"/>
        </w:tabs>
        <w:ind w:left="2160" w:hanging="360"/>
      </w:pPr>
      <w:rPr>
        <w:rFonts w:ascii="Times New Roman" w:hAnsi="Times New Roman" w:hint="default"/>
      </w:rPr>
    </w:lvl>
    <w:lvl w:ilvl="3" w:tplc="08782CEA" w:tentative="1">
      <w:start w:val="1"/>
      <w:numFmt w:val="bullet"/>
      <w:lvlText w:val="•"/>
      <w:lvlJc w:val="left"/>
      <w:pPr>
        <w:tabs>
          <w:tab w:val="num" w:pos="2880"/>
        </w:tabs>
        <w:ind w:left="2880" w:hanging="360"/>
      </w:pPr>
      <w:rPr>
        <w:rFonts w:ascii="Times New Roman" w:hAnsi="Times New Roman" w:hint="default"/>
      </w:rPr>
    </w:lvl>
    <w:lvl w:ilvl="4" w:tplc="9162D804" w:tentative="1">
      <w:start w:val="1"/>
      <w:numFmt w:val="bullet"/>
      <w:lvlText w:val="•"/>
      <w:lvlJc w:val="left"/>
      <w:pPr>
        <w:tabs>
          <w:tab w:val="num" w:pos="3600"/>
        </w:tabs>
        <w:ind w:left="3600" w:hanging="360"/>
      </w:pPr>
      <w:rPr>
        <w:rFonts w:ascii="Times New Roman" w:hAnsi="Times New Roman" w:hint="default"/>
      </w:rPr>
    </w:lvl>
    <w:lvl w:ilvl="5" w:tplc="8F04FA28" w:tentative="1">
      <w:start w:val="1"/>
      <w:numFmt w:val="bullet"/>
      <w:lvlText w:val="•"/>
      <w:lvlJc w:val="left"/>
      <w:pPr>
        <w:tabs>
          <w:tab w:val="num" w:pos="4320"/>
        </w:tabs>
        <w:ind w:left="4320" w:hanging="360"/>
      </w:pPr>
      <w:rPr>
        <w:rFonts w:ascii="Times New Roman" w:hAnsi="Times New Roman" w:hint="default"/>
      </w:rPr>
    </w:lvl>
    <w:lvl w:ilvl="6" w:tplc="57CA3386" w:tentative="1">
      <w:start w:val="1"/>
      <w:numFmt w:val="bullet"/>
      <w:lvlText w:val="•"/>
      <w:lvlJc w:val="left"/>
      <w:pPr>
        <w:tabs>
          <w:tab w:val="num" w:pos="5040"/>
        </w:tabs>
        <w:ind w:left="5040" w:hanging="360"/>
      </w:pPr>
      <w:rPr>
        <w:rFonts w:ascii="Times New Roman" w:hAnsi="Times New Roman" w:hint="default"/>
      </w:rPr>
    </w:lvl>
    <w:lvl w:ilvl="7" w:tplc="F3FA591A" w:tentative="1">
      <w:start w:val="1"/>
      <w:numFmt w:val="bullet"/>
      <w:lvlText w:val="•"/>
      <w:lvlJc w:val="left"/>
      <w:pPr>
        <w:tabs>
          <w:tab w:val="num" w:pos="5760"/>
        </w:tabs>
        <w:ind w:left="5760" w:hanging="360"/>
      </w:pPr>
      <w:rPr>
        <w:rFonts w:ascii="Times New Roman" w:hAnsi="Times New Roman" w:hint="default"/>
      </w:rPr>
    </w:lvl>
    <w:lvl w:ilvl="8" w:tplc="D2C0CF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37397D"/>
    <w:multiLevelType w:val="multilevel"/>
    <w:tmpl w:val="8C60DDC4"/>
    <w:lvl w:ilvl="0">
      <w:start w:val="1"/>
      <w:numFmt w:val="decimal"/>
      <w:lvlText w:val="%1."/>
      <w:lvlJc w:val="left"/>
      <w:pPr>
        <w:ind w:left="720" w:hanging="360"/>
      </w:pPr>
      <w:rPr>
        <w:rFonts w:hint="default"/>
      </w:rPr>
    </w:lvl>
    <w:lvl w:ilvl="1">
      <w:start w:val="1"/>
      <w:numFmt w:val="decimal"/>
      <w:pStyle w:val="Nagwek2"/>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496F45"/>
    <w:multiLevelType w:val="multilevel"/>
    <w:tmpl w:val="5B16F30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KztDQ0MTGxNLYwMDJV0lEKTi0uzszPAymwqAUAcj8sRSwAAAA="/>
  </w:docVars>
  <w:rsids>
    <w:rsidRoot w:val="00E26E94"/>
    <w:rsid w:val="0000032B"/>
    <w:rsid w:val="00004DAC"/>
    <w:rsid w:val="00007A68"/>
    <w:rsid w:val="000122AA"/>
    <w:rsid w:val="0002030C"/>
    <w:rsid w:val="000219E4"/>
    <w:rsid w:val="00022559"/>
    <w:rsid w:val="00022689"/>
    <w:rsid w:val="000415FD"/>
    <w:rsid w:val="00043B5A"/>
    <w:rsid w:val="0004698A"/>
    <w:rsid w:val="00051B2C"/>
    <w:rsid w:val="00053542"/>
    <w:rsid w:val="00054780"/>
    <w:rsid w:val="00070B9F"/>
    <w:rsid w:val="000906A4"/>
    <w:rsid w:val="000A54E1"/>
    <w:rsid w:val="000A5A75"/>
    <w:rsid w:val="000A5F86"/>
    <w:rsid w:val="000C4463"/>
    <w:rsid w:val="000C7F54"/>
    <w:rsid w:val="000D49FB"/>
    <w:rsid w:val="000D6E0E"/>
    <w:rsid w:val="000E27BA"/>
    <w:rsid w:val="000E3B15"/>
    <w:rsid w:val="000F1F33"/>
    <w:rsid w:val="001137AC"/>
    <w:rsid w:val="00121AE6"/>
    <w:rsid w:val="001278DC"/>
    <w:rsid w:val="001476DA"/>
    <w:rsid w:val="00155030"/>
    <w:rsid w:val="00156135"/>
    <w:rsid w:val="001714AB"/>
    <w:rsid w:val="00175850"/>
    <w:rsid w:val="001832A9"/>
    <w:rsid w:val="00184300"/>
    <w:rsid w:val="001C44C8"/>
    <w:rsid w:val="001C4B27"/>
    <w:rsid w:val="001C6D49"/>
    <w:rsid w:val="001F2E98"/>
    <w:rsid w:val="001F3435"/>
    <w:rsid w:val="00206179"/>
    <w:rsid w:val="00211C51"/>
    <w:rsid w:val="002140DF"/>
    <w:rsid w:val="00222E82"/>
    <w:rsid w:val="00227A68"/>
    <w:rsid w:val="00251AC8"/>
    <w:rsid w:val="00263184"/>
    <w:rsid w:val="00285BDE"/>
    <w:rsid w:val="002A415B"/>
    <w:rsid w:val="002B2009"/>
    <w:rsid w:val="002C0E50"/>
    <w:rsid w:val="002C511E"/>
    <w:rsid w:val="002C5C80"/>
    <w:rsid w:val="002D0341"/>
    <w:rsid w:val="002E3756"/>
    <w:rsid w:val="00306305"/>
    <w:rsid w:val="00330D36"/>
    <w:rsid w:val="003318ED"/>
    <w:rsid w:val="0035093F"/>
    <w:rsid w:val="003661A7"/>
    <w:rsid w:val="003668C9"/>
    <w:rsid w:val="00390AF3"/>
    <w:rsid w:val="003C0FF7"/>
    <w:rsid w:val="003C1BA3"/>
    <w:rsid w:val="003C3EAF"/>
    <w:rsid w:val="003C668A"/>
    <w:rsid w:val="003C75AB"/>
    <w:rsid w:val="003D3001"/>
    <w:rsid w:val="003D4640"/>
    <w:rsid w:val="003D7C31"/>
    <w:rsid w:val="003E34B5"/>
    <w:rsid w:val="003F4360"/>
    <w:rsid w:val="004011F5"/>
    <w:rsid w:val="00421465"/>
    <w:rsid w:val="00424319"/>
    <w:rsid w:val="00431279"/>
    <w:rsid w:val="004335C8"/>
    <w:rsid w:val="00436312"/>
    <w:rsid w:val="00436666"/>
    <w:rsid w:val="00437E0F"/>
    <w:rsid w:val="004800B6"/>
    <w:rsid w:val="004A5D88"/>
    <w:rsid w:val="004A74C3"/>
    <w:rsid w:val="004C3F95"/>
    <w:rsid w:val="004D57AF"/>
    <w:rsid w:val="004D6862"/>
    <w:rsid w:val="004F0363"/>
    <w:rsid w:val="004F2A07"/>
    <w:rsid w:val="00502B73"/>
    <w:rsid w:val="005530FA"/>
    <w:rsid w:val="0055501F"/>
    <w:rsid w:val="005562D4"/>
    <w:rsid w:val="005657C8"/>
    <w:rsid w:val="00567338"/>
    <w:rsid w:val="0057137A"/>
    <w:rsid w:val="005832F9"/>
    <w:rsid w:val="005910FE"/>
    <w:rsid w:val="005A4334"/>
    <w:rsid w:val="005C2C45"/>
    <w:rsid w:val="005C4C7D"/>
    <w:rsid w:val="005C5978"/>
    <w:rsid w:val="005C5C8B"/>
    <w:rsid w:val="005E1991"/>
    <w:rsid w:val="005F22ED"/>
    <w:rsid w:val="00627561"/>
    <w:rsid w:val="0063142D"/>
    <w:rsid w:val="0063566E"/>
    <w:rsid w:val="006374DF"/>
    <w:rsid w:val="006443F7"/>
    <w:rsid w:val="006458A8"/>
    <w:rsid w:val="00645A94"/>
    <w:rsid w:val="00650473"/>
    <w:rsid w:val="006525E0"/>
    <w:rsid w:val="00654525"/>
    <w:rsid w:val="00677372"/>
    <w:rsid w:val="006875E9"/>
    <w:rsid w:val="00694FF5"/>
    <w:rsid w:val="006A0D99"/>
    <w:rsid w:val="006A7A29"/>
    <w:rsid w:val="006B2916"/>
    <w:rsid w:val="006D3504"/>
    <w:rsid w:val="006F3057"/>
    <w:rsid w:val="006F726A"/>
    <w:rsid w:val="00702178"/>
    <w:rsid w:val="007234C8"/>
    <w:rsid w:val="00736EE9"/>
    <w:rsid w:val="0074149E"/>
    <w:rsid w:val="00762FE3"/>
    <w:rsid w:val="00771184"/>
    <w:rsid w:val="00771A4A"/>
    <w:rsid w:val="00772E18"/>
    <w:rsid w:val="007A4199"/>
    <w:rsid w:val="007B4FDA"/>
    <w:rsid w:val="007C63FA"/>
    <w:rsid w:val="007D36A7"/>
    <w:rsid w:val="007E16FC"/>
    <w:rsid w:val="007E6089"/>
    <w:rsid w:val="00805CB4"/>
    <w:rsid w:val="008141AA"/>
    <w:rsid w:val="008249B1"/>
    <w:rsid w:val="00832FFE"/>
    <w:rsid w:val="00835DA8"/>
    <w:rsid w:val="008611CD"/>
    <w:rsid w:val="008618D8"/>
    <w:rsid w:val="00862432"/>
    <w:rsid w:val="00866910"/>
    <w:rsid w:val="008814C0"/>
    <w:rsid w:val="0089333B"/>
    <w:rsid w:val="0089354A"/>
    <w:rsid w:val="00893BE3"/>
    <w:rsid w:val="008C4E55"/>
    <w:rsid w:val="009070B4"/>
    <w:rsid w:val="00915669"/>
    <w:rsid w:val="00915901"/>
    <w:rsid w:val="00915CF7"/>
    <w:rsid w:val="00932489"/>
    <w:rsid w:val="00932DEC"/>
    <w:rsid w:val="00944D72"/>
    <w:rsid w:val="009478ED"/>
    <w:rsid w:val="00947DE8"/>
    <w:rsid w:val="009573BD"/>
    <w:rsid w:val="00963DC4"/>
    <w:rsid w:val="00992A5F"/>
    <w:rsid w:val="0099429F"/>
    <w:rsid w:val="009A4783"/>
    <w:rsid w:val="009B0DBA"/>
    <w:rsid w:val="009B38E1"/>
    <w:rsid w:val="009C0194"/>
    <w:rsid w:val="009C0555"/>
    <w:rsid w:val="009C1A4D"/>
    <w:rsid w:val="009C207A"/>
    <w:rsid w:val="009D293A"/>
    <w:rsid w:val="009E225E"/>
    <w:rsid w:val="009F07ED"/>
    <w:rsid w:val="009F24CD"/>
    <w:rsid w:val="00A009F7"/>
    <w:rsid w:val="00A10CBE"/>
    <w:rsid w:val="00A3175C"/>
    <w:rsid w:val="00A45D20"/>
    <w:rsid w:val="00A52757"/>
    <w:rsid w:val="00A66782"/>
    <w:rsid w:val="00A8052B"/>
    <w:rsid w:val="00A91820"/>
    <w:rsid w:val="00A918A9"/>
    <w:rsid w:val="00A928B5"/>
    <w:rsid w:val="00A95466"/>
    <w:rsid w:val="00AA2AB3"/>
    <w:rsid w:val="00AA2F7E"/>
    <w:rsid w:val="00AA4AB9"/>
    <w:rsid w:val="00AA5646"/>
    <w:rsid w:val="00AA5EC1"/>
    <w:rsid w:val="00AB18F4"/>
    <w:rsid w:val="00AB5150"/>
    <w:rsid w:val="00AE4768"/>
    <w:rsid w:val="00AF019E"/>
    <w:rsid w:val="00AF0E3C"/>
    <w:rsid w:val="00B22BA6"/>
    <w:rsid w:val="00B26B7F"/>
    <w:rsid w:val="00B31B1C"/>
    <w:rsid w:val="00B37EB9"/>
    <w:rsid w:val="00B65FF2"/>
    <w:rsid w:val="00B94320"/>
    <w:rsid w:val="00BA3724"/>
    <w:rsid w:val="00BA4A94"/>
    <w:rsid w:val="00BB4A54"/>
    <w:rsid w:val="00BB5BBF"/>
    <w:rsid w:val="00BC3C67"/>
    <w:rsid w:val="00BD6855"/>
    <w:rsid w:val="00BD7F52"/>
    <w:rsid w:val="00BE73E3"/>
    <w:rsid w:val="00BF5A07"/>
    <w:rsid w:val="00BF5F22"/>
    <w:rsid w:val="00C10FD7"/>
    <w:rsid w:val="00C33C35"/>
    <w:rsid w:val="00C346AA"/>
    <w:rsid w:val="00C425A2"/>
    <w:rsid w:val="00C541F8"/>
    <w:rsid w:val="00C6588E"/>
    <w:rsid w:val="00C663B3"/>
    <w:rsid w:val="00CA1F8F"/>
    <w:rsid w:val="00CB46FE"/>
    <w:rsid w:val="00CD3277"/>
    <w:rsid w:val="00CF6209"/>
    <w:rsid w:val="00D13749"/>
    <w:rsid w:val="00D24BDF"/>
    <w:rsid w:val="00D36602"/>
    <w:rsid w:val="00D372EE"/>
    <w:rsid w:val="00D40E06"/>
    <w:rsid w:val="00D52E98"/>
    <w:rsid w:val="00D7614A"/>
    <w:rsid w:val="00D92374"/>
    <w:rsid w:val="00D92762"/>
    <w:rsid w:val="00DA3E8A"/>
    <w:rsid w:val="00DB25EB"/>
    <w:rsid w:val="00DC4460"/>
    <w:rsid w:val="00DC540B"/>
    <w:rsid w:val="00DD69FB"/>
    <w:rsid w:val="00DE49B4"/>
    <w:rsid w:val="00DF0B6B"/>
    <w:rsid w:val="00E01D92"/>
    <w:rsid w:val="00E033AC"/>
    <w:rsid w:val="00E04998"/>
    <w:rsid w:val="00E128E8"/>
    <w:rsid w:val="00E17674"/>
    <w:rsid w:val="00E21C38"/>
    <w:rsid w:val="00E25C87"/>
    <w:rsid w:val="00E26E94"/>
    <w:rsid w:val="00E30FA0"/>
    <w:rsid w:val="00E50849"/>
    <w:rsid w:val="00E51BDF"/>
    <w:rsid w:val="00E53222"/>
    <w:rsid w:val="00E6282E"/>
    <w:rsid w:val="00E63CE0"/>
    <w:rsid w:val="00E67E33"/>
    <w:rsid w:val="00EB0382"/>
    <w:rsid w:val="00EB3881"/>
    <w:rsid w:val="00EB4FC9"/>
    <w:rsid w:val="00EB511B"/>
    <w:rsid w:val="00EB53CE"/>
    <w:rsid w:val="00EC3452"/>
    <w:rsid w:val="00ED63D0"/>
    <w:rsid w:val="00EE28A1"/>
    <w:rsid w:val="00EE2F86"/>
    <w:rsid w:val="00F039EF"/>
    <w:rsid w:val="00F24126"/>
    <w:rsid w:val="00F30FC4"/>
    <w:rsid w:val="00F32C5D"/>
    <w:rsid w:val="00F45B6B"/>
    <w:rsid w:val="00F54E80"/>
    <w:rsid w:val="00F60557"/>
    <w:rsid w:val="00F7766D"/>
    <w:rsid w:val="00F91AA6"/>
    <w:rsid w:val="00F97E3C"/>
    <w:rsid w:val="00FA107E"/>
    <w:rsid w:val="00FA70C8"/>
    <w:rsid w:val="00FB58AE"/>
    <w:rsid w:val="00FB58FF"/>
    <w:rsid w:val="00FB59A3"/>
    <w:rsid w:val="00FB5CBA"/>
    <w:rsid w:val="00FB5FD0"/>
    <w:rsid w:val="00FB6305"/>
    <w:rsid w:val="00FB685C"/>
    <w:rsid w:val="00FC0399"/>
    <w:rsid w:val="00FD16B4"/>
    <w:rsid w:val="00FD3C9A"/>
    <w:rsid w:val="00FD5D38"/>
    <w:rsid w:val="00FE6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FAD359C-1408-49DF-BD80-D0AF66B4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1A7"/>
    <w:pPr>
      <w:spacing w:after="0" w:line="240" w:lineRule="auto"/>
      <w:ind w:right="74"/>
      <w:jc w:val="both"/>
    </w:pPr>
    <w:rPr>
      <w:rFonts w:ascii="Times New Roman" w:hAnsi="Times New Roman"/>
      <w:sz w:val="24"/>
    </w:rPr>
  </w:style>
  <w:style w:type="paragraph" w:styleId="Nagwek1">
    <w:name w:val="heading 1"/>
    <w:basedOn w:val="Normalny"/>
    <w:link w:val="Nagwek1Znak"/>
    <w:autoRedefine/>
    <w:uiPriority w:val="9"/>
    <w:qFormat/>
    <w:rsid w:val="00A009F7"/>
    <w:pPr>
      <w:spacing w:before="240" w:after="240"/>
      <w:ind w:right="0"/>
      <w:jc w:val="left"/>
      <w:outlineLvl w:val="0"/>
    </w:pPr>
    <w:rPr>
      <w:rFonts w:eastAsiaTheme="majorEastAsia" w:cs="Times New Roman"/>
      <w:b/>
      <w:bCs/>
      <w:szCs w:val="48"/>
      <w:lang w:val="en-US" w:eastAsia="pl-PL"/>
    </w:rPr>
  </w:style>
  <w:style w:type="paragraph" w:styleId="Nagwek2">
    <w:name w:val="heading 2"/>
    <w:basedOn w:val="Normalny"/>
    <w:next w:val="Normalny"/>
    <w:link w:val="Nagwek2Znak"/>
    <w:uiPriority w:val="9"/>
    <w:unhideWhenUsed/>
    <w:qFormat/>
    <w:rsid w:val="008611CD"/>
    <w:pPr>
      <w:keepNext/>
      <w:keepLines/>
      <w:numPr>
        <w:ilvl w:val="1"/>
        <w:numId w:val="2"/>
      </w:numPr>
      <w:spacing w:before="4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2D034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26E94"/>
    <w:rPr>
      <w:color w:val="0000FF"/>
      <w:u w:val="single"/>
    </w:rPr>
  </w:style>
  <w:style w:type="paragraph" w:customStyle="1" w:styleId="Bezodstpw1">
    <w:name w:val="Bez odstępów1"/>
    <w:link w:val="NoSpacingChar"/>
    <w:rsid w:val="00E26E94"/>
    <w:pPr>
      <w:spacing w:after="0" w:line="240" w:lineRule="auto"/>
    </w:pPr>
    <w:rPr>
      <w:rFonts w:ascii="Calibri" w:eastAsia="Times New Roman" w:hAnsi="Calibri" w:cs="Times New Roman"/>
      <w:lang w:val="en-US"/>
    </w:rPr>
  </w:style>
  <w:style w:type="paragraph" w:customStyle="1" w:styleId="Nagwektabeli">
    <w:name w:val="Nagłówek tabeli"/>
    <w:basedOn w:val="Bezodstpw1"/>
    <w:link w:val="NagwektabeliZnak"/>
    <w:rsid w:val="00E26E94"/>
    <w:pPr>
      <w:jc w:val="center"/>
    </w:pPr>
    <w:rPr>
      <w:b/>
    </w:rPr>
  </w:style>
  <w:style w:type="character" w:customStyle="1" w:styleId="NoSpacingChar">
    <w:name w:val="No Spacing Char"/>
    <w:basedOn w:val="Domylnaczcionkaakapitu"/>
    <w:link w:val="Bezodstpw1"/>
    <w:locked/>
    <w:rsid w:val="00E26E94"/>
    <w:rPr>
      <w:rFonts w:ascii="Calibri" w:eastAsia="Times New Roman" w:hAnsi="Calibri" w:cs="Times New Roman"/>
      <w:lang w:val="en-US"/>
    </w:rPr>
  </w:style>
  <w:style w:type="character" w:customStyle="1" w:styleId="NagwektabeliZnak">
    <w:name w:val="Nagłówek tabeli Znak"/>
    <w:basedOn w:val="NoSpacingChar"/>
    <w:link w:val="Nagwektabeli"/>
    <w:locked/>
    <w:rsid w:val="00E26E94"/>
    <w:rPr>
      <w:rFonts w:ascii="Calibri" w:eastAsia="Times New Roman" w:hAnsi="Calibri" w:cs="Times New Roman"/>
      <w:b/>
      <w:lang w:val="en-US"/>
    </w:rPr>
  </w:style>
  <w:style w:type="paragraph" w:customStyle="1" w:styleId="papertitle">
    <w:name w:val="paper title"/>
    <w:uiPriority w:val="99"/>
    <w:rsid w:val="00A52757"/>
    <w:pPr>
      <w:spacing w:after="120" w:line="240" w:lineRule="auto"/>
      <w:jc w:val="center"/>
    </w:pPr>
    <w:rPr>
      <w:rFonts w:ascii="Times New Roman" w:eastAsia="Times New Roman" w:hAnsi="Times New Roman" w:cs="Times New Roman"/>
      <w:bCs/>
      <w:noProof/>
      <w:sz w:val="48"/>
      <w:szCs w:val="48"/>
      <w:lang w:val="en-US"/>
    </w:rPr>
  </w:style>
  <w:style w:type="character" w:customStyle="1" w:styleId="Nagwek1Znak">
    <w:name w:val="Nagłówek 1 Znak"/>
    <w:basedOn w:val="Domylnaczcionkaakapitu"/>
    <w:link w:val="Nagwek1"/>
    <w:uiPriority w:val="9"/>
    <w:rsid w:val="00A009F7"/>
    <w:rPr>
      <w:rFonts w:ascii="Times New Roman" w:eastAsiaTheme="majorEastAsia" w:hAnsi="Times New Roman" w:cs="Times New Roman"/>
      <w:b/>
      <w:bCs/>
      <w:sz w:val="24"/>
      <w:szCs w:val="48"/>
      <w:lang w:val="en-US" w:eastAsia="pl-PL"/>
    </w:rPr>
  </w:style>
  <w:style w:type="character" w:customStyle="1" w:styleId="Nagwek3Znak">
    <w:name w:val="Nagłówek 3 Znak"/>
    <w:basedOn w:val="Domylnaczcionkaakapitu"/>
    <w:link w:val="Nagwek3"/>
    <w:uiPriority w:val="9"/>
    <w:semiHidden/>
    <w:rsid w:val="002D0341"/>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0E27BA"/>
    <w:pPr>
      <w:tabs>
        <w:tab w:val="center" w:pos="4703"/>
        <w:tab w:val="right" w:pos="9406"/>
      </w:tabs>
    </w:pPr>
  </w:style>
  <w:style w:type="character" w:customStyle="1" w:styleId="NagwekZnak">
    <w:name w:val="Nagłówek Znak"/>
    <w:basedOn w:val="Domylnaczcionkaakapitu"/>
    <w:link w:val="Nagwek"/>
    <w:uiPriority w:val="99"/>
    <w:rsid w:val="000E27BA"/>
  </w:style>
  <w:style w:type="paragraph" w:styleId="Stopka">
    <w:name w:val="footer"/>
    <w:basedOn w:val="Normalny"/>
    <w:link w:val="StopkaZnak"/>
    <w:uiPriority w:val="99"/>
    <w:unhideWhenUsed/>
    <w:rsid w:val="000E27BA"/>
    <w:pPr>
      <w:tabs>
        <w:tab w:val="center" w:pos="4703"/>
        <w:tab w:val="right" w:pos="9406"/>
      </w:tabs>
    </w:pPr>
  </w:style>
  <w:style w:type="character" w:customStyle="1" w:styleId="StopkaZnak">
    <w:name w:val="Stopka Znak"/>
    <w:basedOn w:val="Domylnaczcionkaakapitu"/>
    <w:link w:val="Stopka"/>
    <w:uiPriority w:val="99"/>
    <w:rsid w:val="000E27BA"/>
  </w:style>
  <w:style w:type="paragraph" w:customStyle="1" w:styleId="Zawartoramki">
    <w:name w:val="Zawartość ramki"/>
    <w:basedOn w:val="Normalny"/>
    <w:rsid w:val="000E27BA"/>
    <w:pPr>
      <w:suppressAutoHyphens/>
      <w:spacing w:after="160" w:line="259" w:lineRule="auto"/>
      <w:ind w:right="0"/>
      <w:jc w:val="left"/>
    </w:pPr>
    <w:rPr>
      <w:rFonts w:ascii="Calibri" w:eastAsia="Calibri" w:hAnsi="Calibri" w:cs="font411"/>
      <w:kern w:val="1"/>
    </w:rPr>
  </w:style>
  <w:style w:type="character" w:customStyle="1" w:styleId="Nagwek2Znak">
    <w:name w:val="Nagłówek 2 Znak"/>
    <w:basedOn w:val="Domylnaczcionkaakapitu"/>
    <w:link w:val="Nagwek2"/>
    <w:uiPriority w:val="9"/>
    <w:rsid w:val="008611CD"/>
    <w:rPr>
      <w:rFonts w:ascii="Times New Roman" w:eastAsiaTheme="majorEastAsia" w:hAnsi="Times New Roman" w:cstheme="majorBidi"/>
      <w:b/>
      <w:sz w:val="24"/>
      <w:szCs w:val="26"/>
    </w:rPr>
  </w:style>
  <w:style w:type="paragraph" w:styleId="NormalnyWeb">
    <w:name w:val="Normal (Web)"/>
    <w:basedOn w:val="Normalny"/>
    <w:uiPriority w:val="99"/>
    <w:unhideWhenUsed/>
    <w:rsid w:val="00DF0B6B"/>
    <w:pPr>
      <w:spacing w:before="100" w:beforeAutospacing="1" w:after="100" w:afterAutospacing="1"/>
      <w:ind w:right="0"/>
      <w:jc w:val="left"/>
    </w:pPr>
    <w:rPr>
      <w:rFonts w:eastAsia="Times New Roman" w:cs="Times New Roman"/>
      <w:szCs w:val="24"/>
      <w:lang w:val="ro-RO" w:eastAsia="ro-RO"/>
    </w:rPr>
  </w:style>
  <w:style w:type="paragraph" w:styleId="Tekstprzypisudolnego">
    <w:name w:val="footnote text"/>
    <w:basedOn w:val="Normalny"/>
    <w:link w:val="TekstprzypisudolnegoZnak"/>
    <w:uiPriority w:val="99"/>
    <w:semiHidden/>
    <w:unhideWhenUsed/>
    <w:rsid w:val="00DF0B6B"/>
    <w:pPr>
      <w:ind w:right="0"/>
      <w:jc w:val="left"/>
    </w:pPr>
    <w:rPr>
      <w:sz w:val="20"/>
      <w:szCs w:val="20"/>
      <w:lang w:val="ro-RO"/>
    </w:rPr>
  </w:style>
  <w:style w:type="character" w:customStyle="1" w:styleId="TekstprzypisudolnegoZnak">
    <w:name w:val="Tekst przypisu dolnego Znak"/>
    <w:basedOn w:val="Domylnaczcionkaakapitu"/>
    <w:link w:val="Tekstprzypisudolnego"/>
    <w:uiPriority w:val="99"/>
    <w:semiHidden/>
    <w:rsid w:val="00DF0B6B"/>
    <w:rPr>
      <w:sz w:val="20"/>
      <w:szCs w:val="20"/>
      <w:lang w:val="ro-RO"/>
    </w:rPr>
  </w:style>
  <w:style w:type="character" w:styleId="Odwoanieprzypisudolnego">
    <w:name w:val="footnote reference"/>
    <w:basedOn w:val="Domylnaczcionkaakapitu"/>
    <w:uiPriority w:val="99"/>
    <w:semiHidden/>
    <w:unhideWhenUsed/>
    <w:rsid w:val="00DF0B6B"/>
    <w:rPr>
      <w:vertAlign w:val="superscript"/>
    </w:rPr>
  </w:style>
  <w:style w:type="paragraph" w:styleId="Tekstdymka">
    <w:name w:val="Balloon Text"/>
    <w:basedOn w:val="Normalny"/>
    <w:link w:val="TekstdymkaZnak"/>
    <w:uiPriority w:val="99"/>
    <w:semiHidden/>
    <w:unhideWhenUsed/>
    <w:rsid w:val="00D13749"/>
    <w:rPr>
      <w:rFonts w:ascii="Tahoma" w:hAnsi="Tahoma" w:cs="Tahoma"/>
      <w:sz w:val="16"/>
      <w:szCs w:val="16"/>
    </w:rPr>
  </w:style>
  <w:style w:type="character" w:customStyle="1" w:styleId="TekstdymkaZnak">
    <w:name w:val="Tekst dymka Znak"/>
    <w:basedOn w:val="Domylnaczcionkaakapitu"/>
    <w:link w:val="Tekstdymka"/>
    <w:uiPriority w:val="99"/>
    <w:semiHidden/>
    <w:rsid w:val="00D13749"/>
    <w:rPr>
      <w:rFonts w:ascii="Tahoma" w:hAnsi="Tahoma" w:cs="Tahoma"/>
      <w:sz w:val="16"/>
      <w:szCs w:val="16"/>
    </w:rPr>
  </w:style>
  <w:style w:type="character" w:styleId="Odwoaniedokomentarza">
    <w:name w:val="annotation reference"/>
    <w:basedOn w:val="Domylnaczcionkaakapitu"/>
    <w:uiPriority w:val="99"/>
    <w:semiHidden/>
    <w:unhideWhenUsed/>
    <w:rsid w:val="00D13749"/>
    <w:rPr>
      <w:sz w:val="16"/>
      <w:szCs w:val="16"/>
    </w:rPr>
  </w:style>
  <w:style w:type="paragraph" w:styleId="Tekstkomentarza">
    <w:name w:val="annotation text"/>
    <w:basedOn w:val="Normalny"/>
    <w:link w:val="TekstkomentarzaZnak"/>
    <w:uiPriority w:val="99"/>
    <w:semiHidden/>
    <w:unhideWhenUsed/>
    <w:rsid w:val="00D13749"/>
    <w:rPr>
      <w:sz w:val="20"/>
      <w:szCs w:val="20"/>
    </w:rPr>
  </w:style>
  <w:style w:type="character" w:customStyle="1" w:styleId="TekstkomentarzaZnak">
    <w:name w:val="Tekst komentarza Znak"/>
    <w:basedOn w:val="Domylnaczcionkaakapitu"/>
    <w:link w:val="Tekstkomentarza"/>
    <w:uiPriority w:val="99"/>
    <w:semiHidden/>
    <w:rsid w:val="00D13749"/>
    <w:rPr>
      <w:sz w:val="20"/>
      <w:szCs w:val="20"/>
    </w:rPr>
  </w:style>
  <w:style w:type="paragraph" w:styleId="Tematkomentarza">
    <w:name w:val="annotation subject"/>
    <w:basedOn w:val="Tekstkomentarza"/>
    <w:next w:val="Tekstkomentarza"/>
    <w:link w:val="TematkomentarzaZnak"/>
    <w:uiPriority w:val="99"/>
    <w:semiHidden/>
    <w:unhideWhenUsed/>
    <w:rsid w:val="00D13749"/>
    <w:rPr>
      <w:b/>
      <w:bCs/>
    </w:rPr>
  </w:style>
  <w:style w:type="character" w:customStyle="1" w:styleId="TematkomentarzaZnak">
    <w:name w:val="Temat komentarza Znak"/>
    <w:basedOn w:val="TekstkomentarzaZnak"/>
    <w:link w:val="Tematkomentarza"/>
    <w:uiPriority w:val="99"/>
    <w:semiHidden/>
    <w:rsid w:val="00D13749"/>
    <w:rPr>
      <w:b/>
      <w:bCs/>
      <w:sz w:val="20"/>
      <w:szCs w:val="20"/>
    </w:rPr>
  </w:style>
  <w:style w:type="paragraph" w:styleId="Nagwekspisutreci">
    <w:name w:val="TOC Heading"/>
    <w:basedOn w:val="Nagwek1"/>
    <w:next w:val="Normalny"/>
    <w:uiPriority w:val="39"/>
    <w:unhideWhenUsed/>
    <w:qFormat/>
    <w:rsid w:val="00C33C35"/>
    <w:pPr>
      <w:keepNext/>
      <w:keepLines/>
      <w:spacing w:before="480" w:after="0" w:line="276" w:lineRule="auto"/>
      <w:outlineLvl w:val="9"/>
    </w:pPr>
    <w:rPr>
      <w:rFonts w:asciiTheme="majorHAnsi"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rsid w:val="00C33C35"/>
    <w:pPr>
      <w:spacing w:after="100"/>
    </w:pPr>
  </w:style>
  <w:style w:type="table" w:styleId="Tabela-Siatka">
    <w:name w:val="Table Grid"/>
    <w:basedOn w:val="Standardowy"/>
    <w:uiPriority w:val="59"/>
    <w:rsid w:val="0036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611CD"/>
    <w:pPr>
      <w:ind w:left="720"/>
      <w:contextualSpacing/>
    </w:pPr>
  </w:style>
  <w:style w:type="paragraph" w:styleId="Spistreci2">
    <w:name w:val="toc 2"/>
    <w:basedOn w:val="Normalny"/>
    <w:next w:val="Normalny"/>
    <w:autoRedefine/>
    <w:uiPriority w:val="39"/>
    <w:unhideWhenUsed/>
    <w:rsid w:val="00285BD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2208">
      <w:bodyDiv w:val="1"/>
      <w:marLeft w:val="0"/>
      <w:marRight w:val="0"/>
      <w:marTop w:val="0"/>
      <w:marBottom w:val="0"/>
      <w:divBdr>
        <w:top w:val="none" w:sz="0" w:space="0" w:color="auto"/>
        <w:left w:val="none" w:sz="0" w:space="0" w:color="auto"/>
        <w:bottom w:val="none" w:sz="0" w:space="0" w:color="auto"/>
        <w:right w:val="none" w:sz="0" w:space="0" w:color="auto"/>
      </w:divBdr>
    </w:div>
    <w:div w:id="100230225">
      <w:bodyDiv w:val="1"/>
      <w:marLeft w:val="0"/>
      <w:marRight w:val="0"/>
      <w:marTop w:val="0"/>
      <w:marBottom w:val="0"/>
      <w:divBdr>
        <w:top w:val="none" w:sz="0" w:space="0" w:color="auto"/>
        <w:left w:val="none" w:sz="0" w:space="0" w:color="auto"/>
        <w:bottom w:val="none" w:sz="0" w:space="0" w:color="auto"/>
        <w:right w:val="none" w:sz="0" w:space="0" w:color="auto"/>
      </w:divBdr>
    </w:div>
    <w:div w:id="267011067">
      <w:bodyDiv w:val="1"/>
      <w:marLeft w:val="0"/>
      <w:marRight w:val="0"/>
      <w:marTop w:val="0"/>
      <w:marBottom w:val="0"/>
      <w:divBdr>
        <w:top w:val="none" w:sz="0" w:space="0" w:color="auto"/>
        <w:left w:val="none" w:sz="0" w:space="0" w:color="auto"/>
        <w:bottom w:val="none" w:sz="0" w:space="0" w:color="auto"/>
        <w:right w:val="none" w:sz="0" w:space="0" w:color="auto"/>
      </w:divBdr>
    </w:div>
    <w:div w:id="674503719">
      <w:bodyDiv w:val="1"/>
      <w:marLeft w:val="0"/>
      <w:marRight w:val="0"/>
      <w:marTop w:val="0"/>
      <w:marBottom w:val="0"/>
      <w:divBdr>
        <w:top w:val="none" w:sz="0" w:space="0" w:color="auto"/>
        <w:left w:val="none" w:sz="0" w:space="0" w:color="auto"/>
        <w:bottom w:val="none" w:sz="0" w:space="0" w:color="auto"/>
        <w:right w:val="none" w:sz="0" w:space="0" w:color="auto"/>
      </w:divBdr>
    </w:div>
    <w:div w:id="710039099">
      <w:bodyDiv w:val="1"/>
      <w:marLeft w:val="0"/>
      <w:marRight w:val="0"/>
      <w:marTop w:val="0"/>
      <w:marBottom w:val="0"/>
      <w:divBdr>
        <w:top w:val="none" w:sz="0" w:space="0" w:color="auto"/>
        <w:left w:val="none" w:sz="0" w:space="0" w:color="auto"/>
        <w:bottom w:val="none" w:sz="0" w:space="0" w:color="auto"/>
        <w:right w:val="none" w:sz="0" w:space="0" w:color="auto"/>
      </w:divBdr>
    </w:div>
    <w:div w:id="788934567">
      <w:bodyDiv w:val="1"/>
      <w:marLeft w:val="0"/>
      <w:marRight w:val="0"/>
      <w:marTop w:val="0"/>
      <w:marBottom w:val="0"/>
      <w:divBdr>
        <w:top w:val="none" w:sz="0" w:space="0" w:color="auto"/>
        <w:left w:val="none" w:sz="0" w:space="0" w:color="auto"/>
        <w:bottom w:val="none" w:sz="0" w:space="0" w:color="auto"/>
        <w:right w:val="none" w:sz="0" w:space="0" w:color="auto"/>
      </w:divBdr>
    </w:div>
    <w:div w:id="853374410">
      <w:bodyDiv w:val="1"/>
      <w:marLeft w:val="0"/>
      <w:marRight w:val="0"/>
      <w:marTop w:val="0"/>
      <w:marBottom w:val="0"/>
      <w:divBdr>
        <w:top w:val="none" w:sz="0" w:space="0" w:color="auto"/>
        <w:left w:val="none" w:sz="0" w:space="0" w:color="auto"/>
        <w:bottom w:val="none" w:sz="0" w:space="0" w:color="auto"/>
        <w:right w:val="none" w:sz="0" w:space="0" w:color="auto"/>
      </w:divBdr>
    </w:div>
    <w:div w:id="899637492">
      <w:bodyDiv w:val="1"/>
      <w:marLeft w:val="0"/>
      <w:marRight w:val="0"/>
      <w:marTop w:val="0"/>
      <w:marBottom w:val="0"/>
      <w:divBdr>
        <w:top w:val="none" w:sz="0" w:space="0" w:color="auto"/>
        <w:left w:val="none" w:sz="0" w:space="0" w:color="auto"/>
        <w:bottom w:val="none" w:sz="0" w:space="0" w:color="auto"/>
        <w:right w:val="none" w:sz="0" w:space="0" w:color="auto"/>
      </w:divBdr>
    </w:div>
    <w:div w:id="1030109253">
      <w:bodyDiv w:val="1"/>
      <w:marLeft w:val="0"/>
      <w:marRight w:val="0"/>
      <w:marTop w:val="0"/>
      <w:marBottom w:val="0"/>
      <w:divBdr>
        <w:top w:val="none" w:sz="0" w:space="0" w:color="auto"/>
        <w:left w:val="none" w:sz="0" w:space="0" w:color="auto"/>
        <w:bottom w:val="none" w:sz="0" w:space="0" w:color="auto"/>
        <w:right w:val="none" w:sz="0" w:space="0" w:color="auto"/>
      </w:divBdr>
    </w:div>
    <w:div w:id="1054891573">
      <w:bodyDiv w:val="1"/>
      <w:marLeft w:val="0"/>
      <w:marRight w:val="0"/>
      <w:marTop w:val="0"/>
      <w:marBottom w:val="0"/>
      <w:divBdr>
        <w:top w:val="none" w:sz="0" w:space="0" w:color="auto"/>
        <w:left w:val="none" w:sz="0" w:space="0" w:color="auto"/>
        <w:bottom w:val="none" w:sz="0" w:space="0" w:color="auto"/>
        <w:right w:val="none" w:sz="0" w:space="0" w:color="auto"/>
      </w:divBdr>
    </w:div>
    <w:div w:id="1064714247">
      <w:bodyDiv w:val="1"/>
      <w:marLeft w:val="0"/>
      <w:marRight w:val="0"/>
      <w:marTop w:val="0"/>
      <w:marBottom w:val="0"/>
      <w:divBdr>
        <w:top w:val="none" w:sz="0" w:space="0" w:color="auto"/>
        <w:left w:val="none" w:sz="0" w:space="0" w:color="auto"/>
        <w:bottom w:val="none" w:sz="0" w:space="0" w:color="auto"/>
        <w:right w:val="none" w:sz="0" w:space="0" w:color="auto"/>
      </w:divBdr>
    </w:div>
    <w:div w:id="1439061670">
      <w:bodyDiv w:val="1"/>
      <w:marLeft w:val="0"/>
      <w:marRight w:val="0"/>
      <w:marTop w:val="0"/>
      <w:marBottom w:val="0"/>
      <w:divBdr>
        <w:top w:val="none" w:sz="0" w:space="0" w:color="auto"/>
        <w:left w:val="none" w:sz="0" w:space="0" w:color="auto"/>
        <w:bottom w:val="none" w:sz="0" w:space="0" w:color="auto"/>
        <w:right w:val="none" w:sz="0" w:space="0" w:color="auto"/>
      </w:divBdr>
    </w:div>
    <w:div w:id="1481969411">
      <w:bodyDiv w:val="1"/>
      <w:marLeft w:val="0"/>
      <w:marRight w:val="0"/>
      <w:marTop w:val="0"/>
      <w:marBottom w:val="0"/>
      <w:divBdr>
        <w:top w:val="none" w:sz="0" w:space="0" w:color="auto"/>
        <w:left w:val="none" w:sz="0" w:space="0" w:color="auto"/>
        <w:bottom w:val="none" w:sz="0" w:space="0" w:color="auto"/>
        <w:right w:val="none" w:sz="0" w:space="0" w:color="auto"/>
      </w:divBdr>
    </w:div>
    <w:div w:id="1585217322">
      <w:bodyDiv w:val="1"/>
      <w:marLeft w:val="0"/>
      <w:marRight w:val="0"/>
      <w:marTop w:val="0"/>
      <w:marBottom w:val="0"/>
      <w:divBdr>
        <w:top w:val="none" w:sz="0" w:space="0" w:color="auto"/>
        <w:left w:val="none" w:sz="0" w:space="0" w:color="auto"/>
        <w:bottom w:val="none" w:sz="0" w:space="0" w:color="auto"/>
        <w:right w:val="none" w:sz="0" w:space="0" w:color="auto"/>
      </w:divBdr>
    </w:div>
    <w:div w:id="1645086322">
      <w:bodyDiv w:val="1"/>
      <w:marLeft w:val="0"/>
      <w:marRight w:val="0"/>
      <w:marTop w:val="0"/>
      <w:marBottom w:val="0"/>
      <w:divBdr>
        <w:top w:val="none" w:sz="0" w:space="0" w:color="auto"/>
        <w:left w:val="none" w:sz="0" w:space="0" w:color="auto"/>
        <w:bottom w:val="none" w:sz="0" w:space="0" w:color="auto"/>
        <w:right w:val="none" w:sz="0" w:space="0" w:color="auto"/>
      </w:divBdr>
    </w:div>
    <w:div w:id="1839689925">
      <w:bodyDiv w:val="1"/>
      <w:marLeft w:val="0"/>
      <w:marRight w:val="0"/>
      <w:marTop w:val="0"/>
      <w:marBottom w:val="0"/>
      <w:divBdr>
        <w:top w:val="none" w:sz="0" w:space="0" w:color="auto"/>
        <w:left w:val="none" w:sz="0" w:space="0" w:color="auto"/>
        <w:bottom w:val="none" w:sz="0" w:space="0" w:color="auto"/>
        <w:right w:val="none" w:sz="0" w:space="0" w:color="auto"/>
      </w:divBdr>
    </w:div>
    <w:div w:id="2012023588">
      <w:bodyDiv w:val="1"/>
      <w:marLeft w:val="0"/>
      <w:marRight w:val="0"/>
      <w:marTop w:val="0"/>
      <w:marBottom w:val="0"/>
      <w:divBdr>
        <w:top w:val="none" w:sz="0" w:space="0" w:color="auto"/>
        <w:left w:val="none" w:sz="0" w:space="0" w:color="auto"/>
        <w:bottom w:val="none" w:sz="0" w:space="0" w:color="auto"/>
        <w:right w:val="none" w:sz="0" w:space="0" w:color="auto"/>
      </w:divBdr>
    </w:div>
    <w:div w:id="2028751669">
      <w:bodyDiv w:val="1"/>
      <w:marLeft w:val="0"/>
      <w:marRight w:val="0"/>
      <w:marTop w:val="0"/>
      <w:marBottom w:val="0"/>
      <w:divBdr>
        <w:top w:val="none" w:sz="0" w:space="0" w:color="auto"/>
        <w:left w:val="none" w:sz="0" w:space="0" w:color="auto"/>
        <w:bottom w:val="none" w:sz="0" w:space="0" w:color="auto"/>
        <w:right w:val="none" w:sz="0" w:space="0" w:color="auto"/>
      </w:divBdr>
    </w:div>
    <w:div w:id="20961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s/ref=dp_byline_sr_book_1?ie=UTF8&amp;text=Simha+R.+Magal&amp;search-alias=books&amp;field-author=Simha+R.+Magal&amp;sort=relevancer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ornsystems.eu/en/news/article/what-is-the-task-of-ict-in-a-company-or-organiz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1?ie=UTF8&amp;text=Yahya+Al+Sharji&amp;search-alias=books&amp;field-author=Yahya+Al+Sharji&amp;sort=relevancerank" TargetMode="External"/><Relationship Id="rId5" Type="http://schemas.openxmlformats.org/officeDocument/2006/relationships/webSettings" Target="webSettings.xml"/><Relationship Id="rId15" Type="http://schemas.openxmlformats.org/officeDocument/2006/relationships/hyperlink" Target="http://www.weareteachers.com/blogs/post/2015/04/03/10-rules-for-a-successful-one-to-one-classro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mazon.com/Essentials-Business-Processes-Information-Systems/dp/0470230592/ref=sr_1_3?s=books&amp;ie=UTF8&amp;qid=1474395784&amp;sr=1-3&amp;keywords=ICT+in+busin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FC54-4CAF-47CD-8E19-DFF8DB0C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23</Pages>
  <Words>5878</Words>
  <Characters>35271</Characters>
  <Application>Microsoft Office Word</Application>
  <DocSecurity>0</DocSecurity>
  <Lines>293</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j.michalak</cp:lastModifiedBy>
  <cp:revision>28</cp:revision>
  <cp:lastPrinted>2017-02-27T21:09:00Z</cp:lastPrinted>
  <dcterms:created xsi:type="dcterms:W3CDTF">2017-08-21T16:29:00Z</dcterms:created>
  <dcterms:modified xsi:type="dcterms:W3CDTF">2018-01-05T10:03:00Z</dcterms:modified>
</cp:coreProperties>
</file>